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22" w:rsidRPr="00CC6922" w:rsidRDefault="00CC6922" w:rsidP="00CC692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Утвержден</w:t>
      </w:r>
      <w:r w:rsidRPr="00CC6922">
        <w:rPr>
          <w:rFonts w:ascii="Times New Roman" w:eastAsia="Times New Roman" w:hAnsi="Times New Roman" w:cs="Times New Roman"/>
          <w:sz w:val="24"/>
          <w:szCs w:val="24"/>
          <w:lang w:eastAsia="ru-RU"/>
        </w:rPr>
        <w:br/>
      </w:r>
      <w:hyperlink r:id="rId4" w:anchor="/document/74028874/entry/0" w:history="1">
        <w:r w:rsidRPr="00CC6922">
          <w:rPr>
            <w:rFonts w:ascii="Times New Roman" w:eastAsia="Times New Roman" w:hAnsi="Times New Roman" w:cs="Times New Roman"/>
            <w:color w:val="3272C0"/>
            <w:sz w:val="24"/>
            <w:szCs w:val="24"/>
            <w:u w:val="single"/>
            <w:lang w:eastAsia="ru-RU"/>
          </w:rPr>
          <w:t>постановлением</w:t>
        </w:r>
      </w:hyperlink>
      <w:r w:rsidRPr="00CC6922">
        <w:rPr>
          <w:rFonts w:ascii="Times New Roman" w:eastAsia="Times New Roman" w:hAnsi="Times New Roman" w:cs="Times New Roman"/>
          <w:sz w:val="24"/>
          <w:szCs w:val="24"/>
          <w:lang w:eastAsia="ru-RU"/>
        </w:rPr>
        <w:t> Правительства</w:t>
      </w:r>
      <w:r w:rsidRPr="00CC6922">
        <w:rPr>
          <w:rFonts w:ascii="Times New Roman" w:eastAsia="Times New Roman" w:hAnsi="Times New Roman" w:cs="Times New Roman"/>
          <w:sz w:val="24"/>
          <w:szCs w:val="24"/>
          <w:lang w:eastAsia="ru-RU"/>
        </w:rPr>
        <w:br/>
        <w:t>Кемеровской области - Кузбасса</w:t>
      </w:r>
      <w:r w:rsidRPr="00CC6922">
        <w:rPr>
          <w:rFonts w:ascii="Times New Roman" w:eastAsia="Times New Roman" w:hAnsi="Times New Roman" w:cs="Times New Roman"/>
          <w:sz w:val="24"/>
          <w:szCs w:val="24"/>
          <w:lang w:eastAsia="ru-RU"/>
        </w:rPr>
        <w:br/>
        <w:t>от 15 мая 2020 г. N 285</w:t>
      </w:r>
    </w:p>
    <w:p w:rsidR="00CC6922" w:rsidRPr="00CC6922" w:rsidRDefault="00CC6922" w:rsidP="00CC6922">
      <w:pPr>
        <w:spacing w:before="100" w:beforeAutospacing="1" w:after="100" w:afterAutospacing="1" w:line="240" w:lineRule="auto"/>
        <w:jc w:val="center"/>
        <w:rPr>
          <w:rFonts w:ascii="Times New Roman" w:eastAsia="Times New Roman" w:hAnsi="Times New Roman" w:cs="Times New Roman"/>
          <w:sz w:val="34"/>
          <w:szCs w:val="34"/>
          <w:lang w:eastAsia="ru-RU"/>
        </w:rPr>
      </w:pPr>
      <w:bookmarkStart w:id="0" w:name="_GoBack"/>
      <w:r w:rsidRPr="00CC6922">
        <w:rPr>
          <w:rFonts w:ascii="Times New Roman" w:eastAsia="Times New Roman" w:hAnsi="Times New Roman" w:cs="Times New Roman"/>
          <w:sz w:val="34"/>
          <w:szCs w:val="34"/>
          <w:lang w:eastAsia="ru-RU"/>
        </w:rPr>
        <w:t>Порядок</w:t>
      </w:r>
      <w:r w:rsidRPr="00CC6922">
        <w:rPr>
          <w:rFonts w:ascii="Times New Roman" w:eastAsia="Times New Roman" w:hAnsi="Times New Roman" w:cs="Times New Roman"/>
          <w:sz w:val="34"/>
          <w:szCs w:val="34"/>
          <w:lang w:eastAsia="ru-RU"/>
        </w:rPr>
        <w:br/>
        <w:t>оказания адресной социальной помощи в форме единовременной денежной выплаты членам семей граждан, принимавших участие и погибших (умерших) в специальной военной операции</w:t>
      </w:r>
    </w:p>
    <w:bookmarkEnd w:id="0"/>
    <w:p w:rsidR="00CC6922" w:rsidRPr="00CC6922" w:rsidRDefault="00CC6922" w:rsidP="00CC6922">
      <w:pPr>
        <w:pBdr>
          <w:bottom w:val="dashed" w:sz="6" w:space="0" w:color="auto"/>
        </w:pBdr>
        <w:shd w:val="clear" w:color="auto" w:fill="E1E2E2"/>
        <w:spacing w:line="240" w:lineRule="auto"/>
        <w:outlineLvl w:val="3"/>
        <w:rPr>
          <w:rFonts w:ascii="Times New Roman" w:eastAsia="Times New Roman" w:hAnsi="Times New Roman" w:cs="Times New Roman"/>
          <w:color w:val="3272C0"/>
          <w:sz w:val="24"/>
          <w:szCs w:val="24"/>
          <w:lang w:eastAsia="ru-RU"/>
        </w:rPr>
      </w:pPr>
      <w:r w:rsidRPr="00CC6922">
        <w:rPr>
          <w:rFonts w:ascii="Times New Roman" w:eastAsia="Times New Roman" w:hAnsi="Times New Roman" w:cs="Times New Roman"/>
          <w:color w:val="3272C0"/>
          <w:sz w:val="24"/>
          <w:szCs w:val="24"/>
          <w:lang w:eastAsia="ru-RU"/>
        </w:rPr>
        <w:t>С изменениями и дополнениями от:</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 изменен с 27 декабря 2022 г. - </w:t>
      </w:r>
      <w:hyperlink r:id="rId5" w:anchor="/document/406033455/entry/67"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23 декабря 2022 г. N 839</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6" w:anchor="/document/7511556/entry/556"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 Настоящий Порядок устанавливает правила обращения и условия оказания адресной социальной помощи в форме единовременной денежной выплаты (далее - единовременная денежная выплата) членам семей граждан, принимавших участие и погибших (умерших) в специальной военной операции (далее - погибший гражданин).</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2 изменен с 27 декабря 2022 г. - </w:t>
      </w:r>
      <w:hyperlink r:id="rId7" w:anchor="/document/406033455/entry/68"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23 декабря 2022 г. N 839</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8" w:anchor="/document/7511556/entry/557"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2. В целях настоящего Порядка используются следующие понятия:</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b/>
          <w:bCs/>
          <w:sz w:val="24"/>
          <w:szCs w:val="24"/>
          <w:lang w:eastAsia="ru-RU"/>
        </w:rPr>
        <w:t>граждане</w:t>
      </w:r>
      <w:r w:rsidRPr="00CC6922">
        <w:rPr>
          <w:rFonts w:ascii="Times New Roman" w:eastAsia="Times New Roman" w:hAnsi="Times New Roman" w:cs="Times New Roman"/>
          <w:sz w:val="24"/>
          <w:szCs w:val="24"/>
          <w:lang w:eastAsia="ru-RU"/>
        </w:rPr>
        <w:t> - военнослужащие, лица, проходящие службу в войсках национальной гвардии Российской Федерации, мобилизованные, добровольцы;</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b/>
          <w:bCs/>
          <w:sz w:val="24"/>
          <w:szCs w:val="24"/>
          <w:lang w:eastAsia="ru-RU"/>
        </w:rPr>
        <w:t>добровольцы</w:t>
      </w:r>
      <w:r w:rsidRPr="00CC6922">
        <w:rPr>
          <w:rFonts w:ascii="Times New Roman" w:eastAsia="Times New Roman" w:hAnsi="Times New Roman" w:cs="Times New Roman"/>
          <w:sz w:val="24"/>
          <w:szCs w:val="24"/>
          <w:lang w:eastAsia="ru-RU"/>
        </w:rPr>
        <w:t> - граждане, заключившие не ранее 24.02.2022 контракт о пребывании в добровольческом формировании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b/>
          <w:bCs/>
          <w:sz w:val="24"/>
          <w:szCs w:val="24"/>
          <w:lang w:eastAsia="ru-RU"/>
        </w:rPr>
        <w:t>пребывание в добровольческих формированиях</w:t>
      </w:r>
      <w:r w:rsidRPr="00CC6922">
        <w:rPr>
          <w:rFonts w:ascii="Times New Roman" w:eastAsia="Times New Roman" w:hAnsi="Times New Roman" w:cs="Times New Roman"/>
          <w:sz w:val="24"/>
          <w:szCs w:val="24"/>
          <w:lang w:eastAsia="ru-RU"/>
        </w:rPr>
        <w:t> - заключение контракта о пребывании в добровольческом формировании (контракта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b/>
          <w:bCs/>
          <w:sz w:val="24"/>
          <w:szCs w:val="24"/>
          <w:lang w:eastAsia="ru-RU"/>
        </w:rPr>
        <w:t>мобилизованные</w:t>
      </w:r>
      <w:r w:rsidRPr="00CC6922">
        <w:rPr>
          <w:rFonts w:ascii="Times New Roman" w:eastAsia="Times New Roman" w:hAnsi="Times New Roman" w:cs="Times New Roman"/>
          <w:sz w:val="24"/>
          <w:szCs w:val="24"/>
          <w:lang w:eastAsia="ru-RU"/>
        </w:rPr>
        <w:t> - граждане, призванные на военную службу по мобилизации в Вооруженные Силы Российской Федерации для участия в специальной военной операции;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b/>
          <w:bCs/>
          <w:sz w:val="24"/>
          <w:szCs w:val="24"/>
          <w:lang w:eastAsia="ru-RU"/>
        </w:rPr>
        <w:t>гибель гражданина</w:t>
      </w:r>
      <w:r w:rsidRPr="00CC6922">
        <w:rPr>
          <w:rFonts w:ascii="Times New Roman" w:eastAsia="Times New Roman" w:hAnsi="Times New Roman" w:cs="Times New Roman"/>
          <w:sz w:val="24"/>
          <w:szCs w:val="24"/>
          <w:lang w:eastAsia="ru-RU"/>
        </w:rPr>
        <w:t> - гибель при участии в специальной военной операции, смерть, наступившая вследствие увечья (ранения, травмы, контузии) или заболевания, полученного гражданином в ходе специальной военной операции, признание гражданина в установленном порядке безвестно отсутствующим или объявление его умершим, установление факта его смерти.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3. К членам семьи погибшего гражданина относятся:</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lastRenderedPageBreak/>
        <w:t>3.1. Супруг (супруга) погибшего гражданина.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3.2. Дети погибшего гражданина (в том числе усыновленные).</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3.3. Родитель(и), усыновитель(и) погибшего гражданина.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3.4. Лица, находившиеся на иждивении погибшего гражданина на день его гибели.</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3.5 изменен с 29 августа 2022 г. - </w:t>
      </w:r>
      <w:hyperlink r:id="rId9" w:anchor="/document/405215917/entry/2"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0" w:anchor="/document/7511047/entry/563"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 xml:space="preserve">3.5. Полнородные и </w:t>
      </w:r>
      <w:proofErr w:type="spellStart"/>
      <w:r w:rsidRPr="00CC6922">
        <w:rPr>
          <w:rFonts w:ascii="Times New Roman" w:eastAsia="Times New Roman" w:hAnsi="Times New Roman" w:cs="Times New Roman"/>
          <w:sz w:val="24"/>
          <w:szCs w:val="24"/>
          <w:lang w:eastAsia="ru-RU"/>
        </w:rPr>
        <w:t>неполнородные</w:t>
      </w:r>
      <w:proofErr w:type="spellEnd"/>
      <w:r w:rsidRPr="00CC6922">
        <w:rPr>
          <w:rFonts w:ascii="Times New Roman" w:eastAsia="Times New Roman" w:hAnsi="Times New Roman" w:cs="Times New Roman"/>
          <w:sz w:val="24"/>
          <w:szCs w:val="24"/>
          <w:lang w:eastAsia="ru-RU"/>
        </w:rPr>
        <w:t xml:space="preserve"> братья и сестры погибшего гражданина, его дедушка и бабушка как со стороны отца, так и со стороны матери (если отсутствуют граждане, указанные в </w:t>
      </w:r>
      <w:hyperlink r:id="rId11" w:anchor="/document/74028874/entry/559" w:history="1">
        <w:r w:rsidRPr="00CC6922">
          <w:rPr>
            <w:rFonts w:ascii="Times New Roman" w:eastAsia="Times New Roman" w:hAnsi="Times New Roman" w:cs="Times New Roman"/>
            <w:color w:val="3272C0"/>
            <w:sz w:val="24"/>
            <w:szCs w:val="24"/>
            <w:u w:val="single"/>
            <w:lang w:eastAsia="ru-RU"/>
          </w:rPr>
          <w:t>подпунктах 3.1 - 3.4</w:t>
        </w:r>
      </w:hyperlink>
      <w:r w:rsidRPr="00CC6922">
        <w:rPr>
          <w:rFonts w:ascii="Times New Roman" w:eastAsia="Times New Roman" w:hAnsi="Times New Roman" w:cs="Times New Roman"/>
          <w:sz w:val="24"/>
          <w:szCs w:val="24"/>
          <w:lang w:eastAsia="ru-RU"/>
        </w:rPr>
        <w:t> настоящего пункта).</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4 изменен с 29 августа 2022 г. - </w:t>
      </w:r>
      <w:hyperlink r:id="rId12" w:anchor="/document/405215917/entry/3"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13"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4" w:anchor="/document/7511047/entry/564"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4. Право на единовременную денежную выплату.</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4.1. Единовременная денежная выплата назначается независимо от получения иных социальных гарантий, мер социальной поддержки, установленных законодательством Российской Федерации или законодательством Кемеровской области - Кузбасса.</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Подпункт 4.2 изменен с 10 марта 2023 г. - </w:t>
      </w:r>
      <w:hyperlink r:id="rId15" w:anchor="/document/406508765/entry/10"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9 марта 2023 г. N 132</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6" w:anchor="/document/7518736/entry/844"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4.2. Право на единовременную денежную выплату сохраняется за членами семьи погибшего гражданина при обращении за ней в течение 12 месяцев или 18 месяцев со дня гибели гражданина (вступления в законную силу решения суда об установлении факта смерти, или об объявлении гражданина умершим, или о признании гражданина безвестно отсутствующим) согласно случаям, предусмотренным настоящим подпунктом.</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Право на единовременную денежную выплату при обращении за ней в течение 12 месяцев со дня гибели гражданина (вступления в законную силу решения суда об установлении факта смерти, или об объявлении гражданина умершим, или о признании гражданина безвестно отсутствующим) сохраняется:</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за членами семьи погибшего гражданина, указанными в заявлении и не обратившимися с заявлением об оказании адресной социальной помощи в форме единовременной денежной выплаты или заявлением о даче согласия на получение адресной социальной помощи в форме единовременной денежной выплаты другим (другими) членом (членами) семьи погибшего гражданина (далее - заявление о согласии);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за членами семьи погибшего гражданина, обратившимися с заявлением об оказании адресной социальной помощи в форме единовременной денежной выплаты, в случае если иным членам семьи погибшего гражданина, обратившимся за единовременной денежной выплатой до истечения указанного срока, не выплачена единовременная денежная выплата в размере, установленном </w:t>
      </w:r>
      <w:hyperlink r:id="rId17" w:anchor="/document/74028874/entry/569" w:history="1">
        <w:r w:rsidRPr="00CC6922">
          <w:rPr>
            <w:rFonts w:ascii="Times New Roman" w:eastAsia="Times New Roman" w:hAnsi="Times New Roman" w:cs="Times New Roman"/>
            <w:color w:val="3272C0"/>
            <w:sz w:val="24"/>
            <w:szCs w:val="24"/>
            <w:u w:val="single"/>
            <w:lang w:eastAsia="ru-RU"/>
          </w:rPr>
          <w:t>пунктом 6</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lastRenderedPageBreak/>
        <w:t>Право на единовременную денежную выплату при обращении за ней в течение 18 месяцев со дня гибели гражданина (вступления в законную силу решения суда об установлении факта смерти, или об объявлении гражданина умершим, или о признании гражданина безвестно отсутствующим) сохраняется за членами семьи погибшего гражданина, если лицо, реализовавшее право на установление фактов, имеющих юридическое значение: факта признания отцовства погибшим гражданином и (или) факта нахождения на его иждивении (далее также - юридические факты), и претендующее на получение единовременной денежной выплаты, обратилось с заявлением о реализации указанного права, а также документами, предусмотренными </w:t>
      </w:r>
      <w:hyperlink r:id="rId18" w:anchor="/document/74028874/entry/829" w:history="1">
        <w:r w:rsidRPr="00CC6922">
          <w:rPr>
            <w:rFonts w:ascii="Times New Roman" w:eastAsia="Times New Roman" w:hAnsi="Times New Roman" w:cs="Times New Roman"/>
            <w:color w:val="3272C0"/>
            <w:sz w:val="24"/>
            <w:szCs w:val="24"/>
            <w:u w:val="single"/>
            <w:lang w:eastAsia="ru-RU"/>
          </w:rPr>
          <w:t>пунктом 8-1</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Подпункт 4.3 изменен с 27 декабря 2022 г. - </w:t>
      </w:r>
      <w:hyperlink r:id="rId19" w:anchor="/document/406033455/entry/69"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23 декабря 2022 г. N 839</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20" w:anchor="/document/7511556/entry/845"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4.3. В случае смерти гражданина, наступившей вследствие увечья (ранения, травмы, контузии), полученного в ходе специальной военной операции, после получения им единовременного социального пособия в соответствии с </w:t>
      </w:r>
      <w:hyperlink r:id="rId21" w:anchor="/document/74028874/entry/690" w:history="1">
        <w:r w:rsidRPr="00CC6922">
          <w:rPr>
            <w:rFonts w:ascii="Times New Roman" w:eastAsia="Times New Roman" w:hAnsi="Times New Roman" w:cs="Times New Roman"/>
            <w:color w:val="3272C0"/>
            <w:sz w:val="24"/>
            <w:szCs w:val="24"/>
            <w:u w:val="single"/>
            <w:lang w:eastAsia="ru-RU"/>
          </w:rPr>
          <w:t>Порядком</w:t>
        </w:r>
      </w:hyperlink>
      <w:r w:rsidRPr="00CC6922">
        <w:rPr>
          <w:rFonts w:ascii="Times New Roman" w:eastAsia="Times New Roman" w:hAnsi="Times New Roman" w:cs="Times New Roman"/>
          <w:sz w:val="24"/>
          <w:szCs w:val="24"/>
          <w:lang w:eastAsia="ru-RU"/>
        </w:rPr>
        <w:t> оказания адресной социальной помощи в форме единовременного социального пособия гражданам, принимавшим участие в специальной военной операции и получившим увечье (ранение, травму, контузию), утвержденным настоящим постановлением, назначение единовременной денежной выплаты членам семьи погибшего гражданина осуществляется с учетом сумм, ранее выплаченных умершему гражданину.</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4.4. Право на единовременную денежную выплату у гражданина не возникает, если он в отношении погибшего гражданина был лишен родительских прав или в отношении погибшего гражданина было отменено усыновление.</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5. Назначение единовременной денежной выплаты осуществляется при наличии хотя бы одного из следующих условий:</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Подпункт 5.1 изменен с 14 апреля 2022 г. - </w:t>
      </w:r>
      <w:hyperlink r:id="rId22" w:anchor="/document/404503552/entry/16"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14 апреля 2022 г. N 212</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23" w:anchor="/document/404503552/entry/152"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24" w:anchor="/document/7598954/entry/566"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5.1. Место жительства погибшего гражданина или его место пребывания (в случае отсутствия места жительства на территории Российской Федерации) на день гибели находилось на территории Кемеровской области - Кузбасса.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5.2. Исключен с 14 апреля 2022 г. - </w:t>
      </w:r>
      <w:hyperlink r:id="rId25" w:anchor="/document/404503552/entry/17" w:history="1">
        <w:r w:rsidRPr="00CC6922">
          <w:rPr>
            <w:rFonts w:ascii="Times New Roman" w:eastAsia="Times New Roman" w:hAnsi="Times New Roman" w:cs="Times New Roman"/>
            <w:color w:val="3272C0"/>
            <w:sz w:val="24"/>
            <w:szCs w:val="24"/>
            <w:u w:val="single"/>
            <w:lang w:eastAsia="ru-RU"/>
          </w:rPr>
          <w:t>Постановление</w:t>
        </w:r>
      </w:hyperlink>
      <w:r w:rsidRPr="00CC6922">
        <w:rPr>
          <w:rFonts w:ascii="Times New Roman" w:eastAsia="Times New Roman" w:hAnsi="Times New Roman" w:cs="Times New Roman"/>
          <w:sz w:val="24"/>
          <w:szCs w:val="24"/>
          <w:lang w:eastAsia="ru-RU"/>
        </w:rPr>
        <w:t> Правительства Кемеровской области - Кузбасса от 14 апреля 2022 г. N 212 (изменения </w:t>
      </w:r>
      <w:hyperlink r:id="rId26" w:anchor="/document/404503552/entry/152" w:history="1">
        <w:r w:rsidRPr="00CC6922">
          <w:rPr>
            <w:rFonts w:ascii="Times New Roman" w:eastAsia="Times New Roman" w:hAnsi="Times New Roman" w:cs="Times New Roman"/>
            <w:color w:val="3272C0"/>
            <w:sz w:val="24"/>
            <w:szCs w:val="24"/>
            <w:u w:val="single"/>
            <w:lang w:eastAsia="ru-RU"/>
          </w:rPr>
          <w:t>распространяются</w:t>
        </w:r>
      </w:hyperlink>
      <w:r w:rsidRPr="00CC6922">
        <w:rPr>
          <w:rFonts w:ascii="Times New Roman" w:eastAsia="Times New Roman" w:hAnsi="Times New Roman" w:cs="Times New Roman"/>
          <w:sz w:val="24"/>
          <w:szCs w:val="24"/>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27" w:anchor="/document/7598954/entry/567"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5.3. Место жительства или место пребывания (в случае отсутствия места жительства на территории Российской Федерации) на территории Кемеровской области - Кузбасса хотя бы одного члена семьи погибшего гражданина на день гибели погибшего гражданина.</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6 изменен с 14 апреля 2022 г. - </w:t>
      </w:r>
      <w:hyperlink r:id="rId28" w:anchor="/document/404503552/entry/18"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14 апреля 2022 г. N 212</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29" w:anchor="/document/404503552/entry/152"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30" w:anchor="/document/7598954/entry/569"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lastRenderedPageBreak/>
        <w:t>6. Единовременная денежная выплата назначается в размере 3000000 рублей на погибшего гражданина в равных долях каждому члену семьи погибшего гражданина, подавшему заявление.</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7 изменен с 29 августа 2022 г. - </w:t>
      </w:r>
      <w:hyperlink r:id="rId31" w:anchor="/document/405215917/entry/8"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32"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33" w:anchor="/document/7511047/entry/570"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7. Для назначения единовременной денежной выплаты члены семьи погибшего гражданина (далее также - заявитель) обращаются в Министерство социальной защиты населения Кузбасса (далее - Министерство). От имени заявителя вправе обратиться его законный представитель или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Для представления заявления о реализации права на установление фактов, имеющих юридическое значение: факта признания отцовства погибшим гражданином и (или) факта нахождения на его иждивении, и документов, указанных в </w:t>
      </w:r>
      <w:hyperlink r:id="rId34"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лицо, претендующее на получение единовременной денежной выплаты, обращается в Министерство. От имени лица, претендующего на получение единовременной денежной выплаты, обратиться в Министерство может его законный представитель или лицо, уполномоченное им на основании доверенности, оформленной в соответствии с законодательством Российской Федерации (далее - представитель лица, претендующего на получение единовременной денежной выплаты).</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8 изменен с 16 сентября 2022 г. - </w:t>
      </w:r>
      <w:hyperlink r:id="rId35" w:anchor="/document/405294541/entry/7"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36" w:anchor="/document/7581980/entry/571"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 Для обращения заявителя о назначении единовременной денежной выплаты требуется:</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8.1. Заявление об оказании адресной социальной помощи в форме единовременной денежной выплаты (далее - заявление) по форме согласно </w:t>
      </w:r>
      <w:hyperlink r:id="rId37" w:anchor="/document/74028874/entry/609" w:history="1">
        <w:r w:rsidRPr="00CC6922">
          <w:rPr>
            <w:rFonts w:ascii="Times New Roman" w:eastAsia="Times New Roman" w:hAnsi="Times New Roman" w:cs="Times New Roman"/>
            <w:color w:val="3272C0"/>
            <w:sz w:val="24"/>
            <w:szCs w:val="24"/>
            <w:u w:val="single"/>
            <w:lang w:eastAsia="ru-RU"/>
          </w:rPr>
          <w:t>приложению</w:t>
        </w:r>
      </w:hyperlink>
      <w:r w:rsidRPr="00CC6922">
        <w:rPr>
          <w:rFonts w:ascii="Times New Roman" w:eastAsia="Times New Roman" w:hAnsi="Times New Roman" w:cs="Times New Roman"/>
          <w:sz w:val="24"/>
          <w:szCs w:val="24"/>
          <w:lang w:eastAsia="ru-RU"/>
        </w:rPr>
        <w:t> к настоящему Порядку.</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8.2. Документ, удостоверяющий личность заявителя. В случае обращения представителя заявителя представляются документы, удостоверяющие его личность и полномочия.</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Подпункт 8.3 пункта 8 настоящего Порядка (в ред. </w:t>
      </w:r>
      <w:hyperlink r:id="rId38" w:anchor="/document/405294541/entry/8" w:history="1">
        <w:r w:rsidRPr="00CC6922">
          <w:rPr>
            <w:rFonts w:ascii="Times New Roman" w:eastAsia="Times New Roman" w:hAnsi="Times New Roman" w:cs="Times New Roman"/>
            <w:color w:val="3272C0"/>
            <w:sz w:val="21"/>
            <w:szCs w:val="21"/>
            <w:u w:val="single"/>
            <w:lang w:eastAsia="ru-RU"/>
          </w:rPr>
          <w:t>Постановления</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 </w:t>
      </w:r>
      <w:hyperlink r:id="rId39" w:anchor="/document/405294541/entry/46" w:history="1">
        <w:r w:rsidRPr="00CC6922">
          <w:rPr>
            <w:rFonts w:ascii="Times New Roman" w:eastAsia="Times New Roman" w:hAnsi="Times New Roman" w:cs="Times New Roman"/>
            <w:color w:val="3272C0"/>
            <w:sz w:val="21"/>
            <w:szCs w:val="21"/>
            <w:u w:val="single"/>
            <w:lang w:eastAsia="ru-RU"/>
          </w:rPr>
          <w:t>распространяет свое действие</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8.3. Свидетельство о смерти погибшего гражданина либо вступившее в законную силу решение суда об установлении факта смерти, или об объявлении гражданина умершим, или о признании гражданина безвестно отсутствующим.</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8.4. Документы, удостоверяющие брачные или родственные отношения с погибшим гражданином.</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8.5. Решение суда об установлении факта нахождения на иждивении (для лиц, находившихся на иждивении погибшего гражданина).</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lastRenderedPageBreak/>
        <w:t>Подпункт 8.6 изменен с 10 марта 2023 г. - </w:t>
      </w:r>
      <w:hyperlink r:id="rId40" w:anchor="/document/406508765/entry/11"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9 марта 2023 г. N 132</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41" w:anchor="/document/7518736/entry/577"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Подпункт 8.6 пункта 8 настоящего Порядка (в ред. </w:t>
      </w:r>
      <w:hyperlink r:id="rId42" w:anchor="/document/405294541/entry/9" w:history="1">
        <w:r w:rsidRPr="00CC6922">
          <w:rPr>
            <w:rFonts w:ascii="Times New Roman" w:eastAsia="Times New Roman" w:hAnsi="Times New Roman" w:cs="Times New Roman"/>
            <w:color w:val="3272C0"/>
            <w:sz w:val="21"/>
            <w:szCs w:val="21"/>
            <w:u w:val="single"/>
            <w:lang w:eastAsia="ru-RU"/>
          </w:rPr>
          <w:t>Постановления</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 </w:t>
      </w:r>
      <w:hyperlink r:id="rId43" w:anchor="/document/405294541/entry/46" w:history="1">
        <w:r w:rsidRPr="00CC6922">
          <w:rPr>
            <w:rFonts w:ascii="Times New Roman" w:eastAsia="Times New Roman" w:hAnsi="Times New Roman" w:cs="Times New Roman"/>
            <w:color w:val="3272C0"/>
            <w:sz w:val="21"/>
            <w:szCs w:val="21"/>
            <w:u w:val="single"/>
            <w:lang w:eastAsia="ru-RU"/>
          </w:rPr>
          <w:t>распространяет свое действие</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8.6. Документ, подтверждающий гибель гражданина в специальной военной операции или содержащий сведения о смерти гражданина, наступившей вследствие увечья (ранения, травмы, контузии) либо заболевания, полученного им в ходе специальной военной операции, или заключение военно-врачебной комиссии, подтверждающее, что смерть гражданина наступила вследствие увечья (ранения, травмы, контузии) или заболевания, полученного им в ходе специальной военной операции.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8.6-1. Исключен с 10 марта 2023 г. - </w:t>
      </w:r>
      <w:hyperlink r:id="rId44" w:anchor="/document/406508765/entry/12" w:history="1">
        <w:r w:rsidRPr="00CC6922">
          <w:rPr>
            <w:rFonts w:ascii="Times New Roman" w:eastAsia="Times New Roman" w:hAnsi="Times New Roman" w:cs="Times New Roman"/>
            <w:color w:val="3272C0"/>
            <w:sz w:val="24"/>
            <w:szCs w:val="24"/>
            <w:u w:val="single"/>
            <w:lang w:eastAsia="ru-RU"/>
          </w:rPr>
          <w:t>Постановление</w:t>
        </w:r>
      </w:hyperlink>
      <w:r w:rsidRPr="00CC6922">
        <w:rPr>
          <w:rFonts w:ascii="Times New Roman" w:eastAsia="Times New Roman" w:hAnsi="Times New Roman" w:cs="Times New Roman"/>
          <w:sz w:val="24"/>
          <w:szCs w:val="24"/>
          <w:lang w:eastAsia="ru-RU"/>
        </w:rPr>
        <w:t> Правительства Кемеровской области - Кузбасса от 9 марта 2023 г. N 132</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45" w:anchor="/document/7518736/entry/891"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8.6-2 изменен с 27 декабря 2022 г. - </w:t>
      </w:r>
      <w:hyperlink r:id="rId46" w:anchor="/document/406033455/entry/70"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23 декабря 2022 г. N 839</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47" w:anchor="/document/7511556/entry/892"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Подпункт 8.6-2 пункта 8 настоящего Порядка (в ред. </w:t>
      </w:r>
      <w:hyperlink r:id="rId48" w:anchor="/document/405294541/entry/10" w:history="1">
        <w:r w:rsidRPr="00CC6922">
          <w:rPr>
            <w:rFonts w:ascii="Times New Roman" w:eastAsia="Times New Roman" w:hAnsi="Times New Roman" w:cs="Times New Roman"/>
            <w:color w:val="3272C0"/>
            <w:sz w:val="21"/>
            <w:szCs w:val="21"/>
            <w:u w:val="single"/>
            <w:lang w:eastAsia="ru-RU"/>
          </w:rPr>
          <w:t>Постановления</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 </w:t>
      </w:r>
      <w:hyperlink r:id="rId49" w:anchor="/document/405294541/entry/46" w:history="1">
        <w:r w:rsidRPr="00CC6922">
          <w:rPr>
            <w:rFonts w:ascii="Times New Roman" w:eastAsia="Times New Roman" w:hAnsi="Times New Roman" w:cs="Times New Roman"/>
            <w:color w:val="3272C0"/>
            <w:sz w:val="21"/>
            <w:szCs w:val="21"/>
            <w:u w:val="single"/>
            <w:lang w:eastAsia="ru-RU"/>
          </w:rPr>
          <w:t>распространяет свое действие</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8.6-2. Документ, содержащий сведения о направлении гражданина на военную службу по мобилизации в Вооруженные Силы Российской Федерации для участия в специальной военной операции, прохождении военной службы по мобилизации в Вооруженных Силах Российской Федерации с указанием периода, в котором принималось участие в специальной военной операции (для граждан из числа мобилизованных).</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8 дополнен подпунктом 8.6-3 с 27 декабря 2022 г. - </w:t>
      </w:r>
      <w:hyperlink r:id="rId50" w:anchor="/document/406033455/entry/71"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23 декабря 2022 г. N 839</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8.6-3. Документ, подтверждающий период пребывания в добровольческом формировании, содействующем выполнению задач, возложенных на Вооруженные Силы Российской Федерации, в период мобилизации,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с указанием периода, в котором принималось участие в специальной военной операции (для граждан из числа добровольцев).</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8.7. Документ, подтверждающий место жительства (место пребывания) на территории Кемеровской области - Кузбасса погибшего гражданина на день его гибели (для подтверждения условия назначения единовременной денежной выплаты, указанного в </w:t>
      </w:r>
      <w:hyperlink r:id="rId51" w:anchor="/document/74028874/entry/566" w:history="1">
        <w:r w:rsidRPr="00CC6922">
          <w:rPr>
            <w:rFonts w:ascii="Times New Roman" w:eastAsia="Times New Roman" w:hAnsi="Times New Roman" w:cs="Times New Roman"/>
            <w:color w:val="3272C0"/>
            <w:sz w:val="24"/>
            <w:szCs w:val="24"/>
            <w:u w:val="single"/>
            <w:lang w:eastAsia="ru-RU"/>
          </w:rPr>
          <w:t>подпункте 5.1</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 xml:space="preserve">8.8. Документ, подтверждающий место жительства (место пребывания) на территории Кемеровской области - Кузбасса (для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жительства, или решение суда об установлении факта места жительства, </w:t>
      </w:r>
      <w:r w:rsidRPr="00CC6922">
        <w:rPr>
          <w:rFonts w:ascii="Times New Roman" w:eastAsia="Times New Roman" w:hAnsi="Times New Roman" w:cs="Times New Roman"/>
          <w:sz w:val="24"/>
          <w:szCs w:val="24"/>
          <w:lang w:eastAsia="ru-RU"/>
        </w:rPr>
        <w:lastRenderedPageBreak/>
        <w:t>для подтверждения места пребывания - копия свидетельства о регистрации по месту пребывания) (для подтверждения условия назначения единовременной денежной выплаты, указанного в </w:t>
      </w:r>
      <w:hyperlink r:id="rId52" w:anchor="/document/74028874/entry/568" w:history="1">
        <w:r w:rsidRPr="00CC6922">
          <w:rPr>
            <w:rFonts w:ascii="Times New Roman" w:eastAsia="Times New Roman" w:hAnsi="Times New Roman" w:cs="Times New Roman"/>
            <w:color w:val="3272C0"/>
            <w:sz w:val="24"/>
            <w:szCs w:val="24"/>
            <w:u w:val="single"/>
            <w:lang w:eastAsia="ru-RU"/>
          </w:rPr>
          <w:t>подпункте 5.3</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8.9. Согласие (несогласие) на обработку персональных данных в отношении несовершеннолетнего(их) ребенка (детей) (заполняется его (их) родителем или законным представителем) в письменной произвольной форме, соответствующее требованиям </w:t>
      </w:r>
      <w:hyperlink r:id="rId53" w:anchor="/document/12148567/entry/904" w:history="1">
        <w:r w:rsidRPr="00CC6922">
          <w:rPr>
            <w:rFonts w:ascii="Times New Roman" w:eastAsia="Times New Roman" w:hAnsi="Times New Roman" w:cs="Times New Roman"/>
            <w:color w:val="3272C0"/>
            <w:sz w:val="24"/>
            <w:szCs w:val="24"/>
            <w:u w:val="single"/>
            <w:lang w:eastAsia="ru-RU"/>
          </w:rPr>
          <w:t>части 4 статьи 9</w:t>
        </w:r>
      </w:hyperlink>
      <w:r w:rsidRPr="00CC6922">
        <w:rPr>
          <w:rFonts w:ascii="Times New Roman" w:eastAsia="Times New Roman" w:hAnsi="Times New Roman" w:cs="Times New Roman"/>
          <w:sz w:val="24"/>
          <w:szCs w:val="24"/>
          <w:lang w:eastAsia="ru-RU"/>
        </w:rPr>
        <w:t> Федерального закона от 27.07.2006 N 152-ФЗ "О персональных данных".</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8.10. Документ с реквизитами счета заявителя, открытого в российской кредитной организации (договор банковского вклада (счета), или справка российской кредитной организации о реквизитах счета, или сведения, содержащие реквизиты счета, заверенные подписью заявителя, с указанием даты заверения в случае, если указанные сведения не содержат информацию, позволяющую установить их принадлежность конкретному гражданину).</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Порядок дополнен пунктом 8-1 с 29 августа 2022 г. - </w:t>
      </w:r>
      <w:hyperlink r:id="rId54" w:anchor="/document/405215917/entry/20"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 (изменения </w:t>
      </w:r>
      <w:hyperlink r:id="rId55"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8-1. Для обращения лица, претендующего на получение единовременной денежной выплаты, требуется:</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8-1.1. Заявление произвольной формы о реализации права на установление фактов, имеющих юридическое значение: факта признания отцовства погибшим гражданином и (или) факта нахождения на его иждивении, а также содержащее согласие (несогласие) на обработку персональных данных, соответствующее требованиям </w:t>
      </w:r>
      <w:hyperlink r:id="rId56" w:anchor="/document/12148567/entry/904" w:history="1">
        <w:r w:rsidRPr="00CC6922">
          <w:rPr>
            <w:rFonts w:ascii="Times New Roman" w:eastAsia="Times New Roman" w:hAnsi="Times New Roman" w:cs="Times New Roman"/>
            <w:color w:val="3272C0"/>
            <w:sz w:val="24"/>
            <w:szCs w:val="24"/>
            <w:u w:val="single"/>
            <w:lang w:eastAsia="ru-RU"/>
          </w:rPr>
          <w:t>части 4 статьи 9</w:t>
        </w:r>
      </w:hyperlink>
      <w:r w:rsidRPr="00CC6922">
        <w:rPr>
          <w:rFonts w:ascii="Times New Roman" w:eastAsia="Times New Roman" w:hAnsi="Times New Roman" w:cs="Times New Roman"/>
          <w:sz w:val="24"/>
          <w:szCs w:val="24"/>
          <w:lang w:eastAsia="ru-RU"/>
        </w:rPr>
        <w:t> Федерального закона от 27.07.2006 N 152-ФЗ "О персональных данных" (далее - заявление об установлении юридических фактов).</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Нумерация подпункта изменена с 16 сентября 2022 г. - </w:t>
      </w:r>
      <w:hyperlink r:id="rId57" w:anchor="/document/405294541/entry/12"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8-1.2. Документ, удостоверяющий личность лица, претендующего на получение единовременной денежной выплаты. В случае обращения в Министерство представителя лица, претендующего на получение единовременной денежной выплаты, представляются документы, удостоверяющие его личность и полномочия.</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Нумерация подпункта изменена с 16 сентября 2022 г. - </w:t>
      </w:r>
      <w:hyperlink r:id="rId58" w:anchor="/document/405294541/entry/12"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8-1.3. Согласие (несогласие) на обработку персональных данных в отношении несовершеннолетнего(их) ребенка (детей) (заполняется его (их) родителем или законным представителем) в письменной произвольной форме), соответствующее требованиям </w:t>
      </w:r>
      <w:hyperlink r:id="rId59" w:anchor="/document/12148567/entry/904" w:history="1">
        <w:r w:rsidRPr="00CC6922">
          <w:rPr>
            <w:rFonts w:ascii="Times New Roman" w:eastAsia="Times New Roman" w:hAnsi="Times New Roman" w:cs="Times New Roman"/>
            <w:color w:val="3272C0"/>
            <w:sz w:val="24"/>
            <w:szCs w:val="24"/>
            <w:u w:val="single"/>
            <w:lang w:eastAsia="ru-RU"/>
          </w:rPr>
          <w:t>части 4 статьи 9</w:t>
        </w:r>
      </w:hyperlink>
      <w:r w:rsidRPr="00CC6922">
        <w:rPr>
          <w:rFonts w:ascii="Times New Roman" w:eastAsia="Times New Roman" w:hAnsi="Times New Roman" w:cs="Times New Roman"/>
          <w:sz w:val="24"/>
          <w:szCs w:val="24"/>
          <w:lang w:eastAsia="ru-RU"/>
        </w:rPr>
        <w:t> Федерального закона от 27.07.2006 N 152-ФЗ "О персональных данных".</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Нумерация подпункта изменена с 16 сентября 2022 г. - </w:t>
      </w:r>
      <w:hyperlink r:id="rId60" w:anchor="/document/405294541/entry/12"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8-1.4. Заявление об установлении фактов, имеющих юридическое значение: факта признания отцовства погибшим гражданином и (или) факта нахождения на иждивении.</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lastRenderedPageBreak/>
        <w:t>Пункт 8-1 дополнен подпунктом 8-1.5 с 16 сентября 2022 г. - </w:t>
      </w:r>
      <w:hyperlink r:id="rId61" w:anchor="/document/405294541/entry/13"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8-1.5. Документы, указанные в </w:t>
      </w:r>
      <w:hyperlink r:id="rId62" w:anchor="/document/74028874/entry/574" w:history="1">
        <w:r w:rsidRPr="00CC6922">
          <w:rPr>
            <w:rFonts w:ascii="Times New Roman" w:eastAsia="Times New Roman" w:hAnsi="Times New Roman" w:cs="Times New Roman"/>
            <w:color w:val="3272C0"/>
            <w:sz w:val="24"/>
            <w:szCs w:val="24"/>
            <w:u w:val="single"/>
            <w:lang w:eastAsia="ru-RU"/>
          </w:rPr>
          <w:t>подпунктах 8.3</w:t>
        </w:r>
      </w:hyperlink>
      <w:r w:rsidRPr="00CC6922">
        <w:rPr>
          <w:rFonts w:ascii="Times New Roman" w:eastAsia="Times New Roman" w:hAnsi="Times New Roman" w:cs="Times New Roman"/>
          <w:sz w:val="24"/>
          <w:szCs w:val="24"/>
          <w:lang w:eastAsia="ru-RU"/>
        </w:rPr>
        <w:t>, </w:t>
      </w:r>
      <w:hyperlink r:id="rId63" w:anchor="/document/74028874/entry/577" w:history="1">
        <w:r w:rsidRPr="00CC6922">
          <w:rPr>
            <w:rFonts w:ascii="Times New Roman" w:eastAsia="Times New Roman" w:hAnsi="Times New Roman" w:cs="Times New Roman"/>
            <w:color w:val="3272C0"/>
            <w:sz w:val="24"/>
            <w:szCs w:val="24"/>
            <w:u w:val="single"/>
            <w:lang w:eastAsia="ru-RU"/>
          </w:rPr>
          <w:t>8.6 - 8.8</w:t>
        </w:r>
      </w:hyperlink>
      <w:r w:rsidRPr="00CC6922">
        <w:rPr>
          <w:rFonts w:ascii="Times New Roman" w:eastAsia="Times New Roman" w:hAnsi="Times New Roman" w:cs="Times New Roman"/>
          <w:sz w:val="24"/>
          <w:szCs w:val="24"/>
          <w:lang w:eastAsia="ru-RU"/>
        </w:rPr>
        <w:t> настоящего Порядка (представляются при отсутствии обращения заявителя о назначении единовременной денежной выплаты в соответствии с </w:t>
      </w:r>
      <w:hyperlink r:id="rId64" w:anchor="/document/74028874/entry/571" w:history="1">
        <w:r w:rsidRPr="00CC6922">
          <w:rPr>
            <w:rFonts w:ascii="Times New Roman" w:eastAsia="Times New Roman" w:hAnsi="Times New Roman" w:cs="Times New Roman"/>
            <w:color w:val="3272C0"/>
            <w:sz w:val="24"/>
            <w:szCs w:val="24"/>
            <w:u w:val="single"/>
            <w:lang w:eastAsia="ru-RU"/>
          </w:rPr>
          <w:t>пунктом 8</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9 изменен с 29 августа 2022 г. - </w:t>
      </w:r>
      <w:hyperlink r:id="rId65" w:anchor="/document/405215917/entry/24"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66"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67" w:anchor="/document/7511047/entry/582"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9. Документы, указанные в </w:t>
      </w:r>
      <w:hyperlink r:id="rId68" w:anchor="/document/74028874/entry/574" w:history="1">
        <w:r w:rsidRPr="00CC6922">
          <w:rPr>
            <w:rFonts w:ascii="Times New Roman" w:eastAsia="Times New Roman" w:hAnsi="Times New Roman" w:cs="Times New Roman"/>
            <w:color w:val="3272C0"/>
            <w:sz w:val="24"/>
            <w:szCs w:val="24"/>
            <w:u w:val="single"/>
            <w:lang w:eastAsia="ru-RU"/>
          </w:rPr>
          <w:t>подпунктах 8.3</w:t>
        </w:r>
      </w:hyperlink>
      <w:r w:rsidRPr="00CC6922">
        <w:rPr>
          <w:rFonts w:ascii="Times New Roman" w:eastAsia="Times New Roman" w:hAnsi="Times New Roman" w:cs="Times New Roman"/>
          <w:sz w:val="24"/>
          <w:szCs w:val="24"/>
          <w:lang w:eastAsia="ru-RU"/>
        </w:rPr>
        <w:t>, </w:t>
      </w:r>
      <w:hyperlink r:id="rId69" w:anchor="/document/74028874/entry/577" w:history="1">
        <w:r w:rsidRPr="00CC6922">
          <w:rPr>
            <w:rFonts w:ascii="Times New Roman" w:eastAsia="Times New Roman" w:hAnsi="Times New Roman" w:cs="Times New Roman"/>
            <w:color w:val="3272C0"/>
            <w:sz w:val="24"/>
            <w:szCs w:val="24"/>
            <w:u w:val="single"/>
            <w:lang w:eastAsia="ru-RU"/>
          </w:rPr>
          <w:t>8.6 - 8.8</w:t>
        </w:r>
      </w:hyperlink>
      <w:r w:rsidRPr="00CC6922">
        <w:rPr>
          <w:rFonts w:ascii="Times New Roman" w:eastAsia="Times New Roman" w:hAnsi="Times New Roman" w:cs="Times New Roman"/>
          <w:sz w:val="24"/>
          <w:szCs w:val="24"/>
          <w:lang w:eastAsia="ru-RU"/>
        </w:rPr>
        <w:t> настоящего Порядка, представляются одним из заявителей.</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10 изменен с 29 августа 2022 г. - </w:t>
      </w:r>
      <w:hyperlink r:id="rId70" w:anchor="/document/405215917/entry/24"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71"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72" w:anchor="/document/7511047/entry/583"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10. Члены семьи погибшего гражданина вправе отказаться от своей доли единовременной денежной выплаты в пользу другого (других) члена (членов) семьи погибшего гражданина, имеющего(их) право на ее получение, путем написания в произвольной форме заявления о согласии.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Лица, претендующие на получение единовременной денежной выплаты, указанные членом семьи погибшего гражданина в заявлении, вправе представить в произвольной форме заявление об отказе в реализации права на получение единовременной денежной выплаты в случае установления фактов, имеющих юридическое значение: факта признания отцовства погибшим гражданином и (или) факта нахождения на его иждивении (далее - заявление об отказе в праве).</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11 изменен с 29 августа 2022 г. - </w:t>
      </w:r>
      <w:hyperlink r:id="rId73" w:anchor="/document/405215917/entry/24"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74"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75" w:anchor="/document/7511047/entry/584"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11. Министерство при приеме:</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11.1. Заявления и документов, указанных в </w:t>
      </w:r>
      <w:hyperlink r:id="rId76" w:anchor="/document/74028874/entry/571" w:history="1">
        <w:r w:rsidRPr="00CC6922">
          <w:rPr>
            <w:rFonts w:ascii="Times New Roman" w:eastAsia="Times New Roman" w:hAnsi="Times New Roman" w:cs="Times New Roman"/>
            <w:color w:val="3272C0"/>
            <w:sz w:val="24"/>
            <w:szCs w:val="24"/>
            <w:u w:val="single"/>
            <w:lang w:eastAsia="ru-RU"/>
          </w:rPr>
          <w:t>пункте 8</w:t>
        </w:r>
      </w:hyperlink>
      <w:r w:rsidRPr="00CC6922">
        <w:rPr>
          <w:rFonts w:ascii="Times New Roman" w:eastAsia="Times New Roman" w:hAnsi="Times New Roman" w:cs="Times New Roman"/>
          <w:sz w:val="24"/>
          <w:szCs w:val="24"/>
          <w:lang w:eastAsia="ru-RU"/>
        </w:rPr>
        <w:t> настоящего Порядка, в случае необходимости уточняет сведения:</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о наличии иных членов семьи погибшего гражданина, имеющих право на единовременную денежную выплату в соответствии с настоящим Порядком, а также лиц, претендующих на получение единовременной денежной выплаты;</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о месте жительства (месте пребывания) погибшего гражданина на день гибели;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о лишении родительских прав, отмене усыновления в отношении погибшего гражданина;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о лишении (ограничении) заявителя родительских прав в отношении ребенка, на которого подано заявление.</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lastRenderedPageBreak/>
        <w:t>11.2. Заявления об установлении юридических фактов и документов, указанных в </w:t>
      </w:r>
      <w:hyperlink r:id="rId77"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в случае необходимости уточняет сведения о наличии членов семьи погибшего гражданина, имеющих право на единовременную денежную выплату в соответствии с настоящим Порядком.</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 xml:space="preserve">11.3. Документов, представленных заявителем, лицом, претендующим на получение единовременной денежной выплаты (представителем заявителя, представителем лица, претендующего на получение единовременной денежной выплаты), снимает и заверяет копии представленных документов, возвращает подлинники документов заявителю, лицу, претендующему на получение единовременной денежной выплаты (представителю заявителя, представителю лица, претендующего на получение единовременной денежной выплаты). При заверении соответствия копии документа подлиннику на копии документа проставляется </w:t>
      </w:r>
      <w:proofErr w:type="gramStart"/>
      <w:r w:rsidRPr="00CC6922">
        <w:rPr>
          <w:rFonts w:ascii="Times New Roman" w:eastAsia="Times New Roman" w:hAnsi="Times New Roman" w:cs="Times New Roman"/>
          <w:sz w:val="24"/>
          <w:szCs w:val="24"/>
          <w:lang w:eastAsia="ru-RU"/>
        </w:rPr>
        <w:t>надпись</w:t>
      </w:r>
      <w:proofErr w:type="gramEnd"/>
      <w:r w:rsidRPr="00CC6922">
        <w:rPr>
          <w:rFonts w:ascii="Times New Roman" w:eastAsia="Times New Roman" w:hAnsi="Times New Roman" w:cs="Times New Roman"/>
          <w:sz w:val="24"/>
          <w:szCs w:val="24"/>
          <w:lang w:eastAsia="ru-RU"/>
        </w:rPr>
        <w:t xml:space="preserve"> "Верно", копия документа заверяется подписью специалиста Министерства, принявшего документ, с указанием должности, фамилии, инициалов и даты заверения.</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12 изменен с 29 августа 2022 г. - </w:t>
      </w:r>
      <w:hyperlink r:id="rId78" w:anchor="/document/405215917/entry/24"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79"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80" w:anchor="/document/7511047/entry/587"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12. Заявление, копии документов, указанных в </w:t>
      </w:r>
      <w:hyperlink r:id="rId81" w:anchor="/document/74028874/entry/571" w:history="1">
        <w:r w:rsidRPr="00CC6922">
          <w:rPr>
            <w:rFonts w:ascii="Times New Roman" w:eastAsia="Times New Roman" w:hAnsi="Times New Roman" w:cs="Times New Roman"/>
            <w:color w:val="3272C0"/>
            <w:sz w:val="24"/>
            <w:szCs w:val="24"/>
            <w:u w:val="single"/>
            <w:lang w:eastAsia="ru-RU"/>
          </w:rPr>
          <w:t>пункте 8</w:t>
        </w:r>
      </w:hyperlink>
      <w:r w:rsidRPr="00CC6922">
        <w:rPr>
          <w:rFonts w:ascii="Times New Roman" w:eastAsia="Times New Roman" w:hAnsi="Times New Roman" w:cs="Times New Roman"/>
          <w:sz w:val="24"/>
          <w:szCs w:val="24"/>
          <w:lang w:eastAsia="ru-RU"/>
        </w:rPr>
        <w:t> настоящего Порядка, заявление о согласии, а также заявление об установлении юридических фактов, копии документов, указанных в </w:t>
      </w:r>
      <w:hyperlink r:id="rId82"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заявление об отказе в праве могут быть представлены посредством почтовой связи. В этом случае копии документов, свидетельствование подлинности подписей граждан на указанных заявлениях должны быть заверены в установленном законодательством порядке.</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13 изменен с 29 августа 2022 г. - </w:t>
      </w:r>
      <w:hyperlink r:id="rId83" w:anchor="/document/405215917/entry/24"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84"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85" w:anchor="/document/7511047/entry/588"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13. Заявители, подавшие заявление и документы, указанные в </w:t>
      </w:r>
      <w:hyperlink r:id="rId86" w:anchor="/document/74028874/entry/571" w:history="1">
        <w:r w:rsidRPr="00CC6922">
          <w:rPr>
            <w:rFonts w:ascii="Times New Roman" w:eastAsia="Times New Roman" w:hAnsi="Times New Roman" w:cs="Times New Roman"/>
            <w:color w:val="3272C0"/>
            <w:sz w:val="24"/>
            <w:szCs w:val="24"/>
            <w:u w:val="single"/>
            <w:lang w:eastAsia="ru-RU"/>
          </w:rPr>
          <w:t>пункте 8</w:t>
        </w:r>
      </w:hyperlink>
      <w:r w:rsidRPr="00CC6922">
        <w:rPr>
          <w:rFonts w:ascii="Times New Roman" w:eastAsia="Times New Roman" w:hAnsi="Times New Roman" w:cs="Times New Roman"/>
          <w:sz w:val="24"/>
          <w:szCs w:val="24"/>
          <w:lang w:eastAsia="ru-RU"/>
        </w:rPr>
        <w:t> настоящего Порядка, а также лица, претендующие на получение единовременной денежной выплаты, подавшие заявление об установлении юридических фактов и документы, указанные в </w:t>
      </w:r>
      <w:hyperlink r:id="rId87"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несут ответственность в соответствии с законодательством Российской Федерации за достоверность содержащихся в них сведений.</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14 изменен с 16 сентября 2022 г. - </w:t>
      </w:r>
      <w:hyperlink r:id="rId88" w:anchor="/document/405294541/entry/14"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89" w:anchor="/document/7581980/entry/589"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14. В случае непредставления заявителями документов, указанных в </w:t>
      </w:r>
      <w:hyperlink r:id="rId90" w:anchor="/document/74028874/entry/571" w:history="1">
        <w:r w:rsidRPr="00CC6922">
          <w:rPr>
            <w:rFonts w:ascii="Times New Roman" w:eastAsia="Times New Roman" w:hAnsi="Times New Roman" w:cs="Times New Roman"/>
            <w:color w:val="3272C0"/>
            <w:sz w:val="24"/>
            <w:szCs w:val="24"/>
            <w:u w:val="single"/>
            <w:lang w:eastAsia="ru-RU"/>
          </w:rPr>
          <w:t>пункте 8</w:t>
        </w:r>
      </w:hyperlink>
      <w:r w:rsidRPr="00CC6922">
        <w:rPr>
          <w:rFonts w:ascii="Times New Roman" w:eastAsia="Times New Roman" w:hAnsi="Times New Roman" w:cs="Times New Roman"/>
          <w:sz w:val="24"/>
          <w:szCs w:val="24"/>
          <w:lang w:eastAsia="ru-RU"/>
        </w:rPr>
        <w:t> настоящего Порядка, или в случае необходимости подтверждения информации (сведений), указанных в </w:t>
      </w:r>
      <w:hyperlink r:id="rId91" w:anchor="/document/74028874/entry/612" w:history="1">
        <w:r w:rsidRPr="00CC6922">
          <w:rPr>
            <w:rFonts w:ascii="Times New Roman" w:eastAsia="Times New Roman" w:hAnsi="Times New Roman" w:cs="Times New Roman"/>
            <w:color w:val="3272C0"/>
            <w:sz w:val="24"/>
            <w:szCs w:val="24"/>
            <w:u w:val="single"/>
            <w:lang w:eastAsia="ru-RU"/>
          </w:rPr>
          <w:t>пункте 3</w:t>
        </w:r>
      </w:hyperlink>
      <w:r w:rsidRPr="00CC6922">
        <w:rPr>
          <w:rFonts w:ascii="Times New Roman" w:eastAsia="Times New Roman" w:hAnsi="Times New Roman" w:cs="Times New Roman"/>
          <w:sz w:val="24"/>
          <w:szCs w:val="24"/>
          <w:lang w:eastAsia="ru-RU"/>
        </w:rPr>
        <w:t> заявления, являющегося </w:t>
      </w:r>
      <w:hyperlink r:id="rId92" w:anchor="/document/74028874/entry/609" w:history="1">
        <w:r w:rsidRPr="00CC6922">
          <w:rPr>
            <w:rFonts w:ascii="Times New Roman" w:eastAsia="Times New Roman" w:hAnsi="Times New Roman" w:cs="Times New Roman"/>
            <w:color w:val="3272C0"/>
            <w:sz w:val="24"/>
            <w:szCs w:val="24"/>
            <w:u w:val="single"/>
            <w:lang w:eastAsia="ru-RU"/>
          </w:rPr>
          <w:t>приложением</w:t>
        </w:r>
      </w:hyperlink>
      <w:r w:rsidRPr="00CC6922">
        <w:rPr>
          <w:rFonts w:ascii="Times New Roman" w:eastAsia="Times New Roman" w:hAnsi="Times New Roman" w:cs="Times New Roman"/>
          <w:sz w:val="24"/>
          <w:szCs w:val="24"/>
          <w:lang w:eastAsia="ru-RU"/>
        </w:rPr>
        <w:t> к настоящему Порядку, необходимые документы (информация, сведения), если они имеются в распоряжении органов, предоставляющих государственные (муниципальные) услуги, иных государственных органов, органов местного самоуправления, запрашиваются с использованием межведомственного информационного взаимодействия путем направления межведомственного запроса.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lastRenderedPageBreak/>
        <w:t>В случае непредставления лицом, претендующим на получение единовременной денежной выплаты, документов, указанных в </w:t>
      </w:r>
      <w:hyperlink r:id="rId93" w:anchor="/document/74028874/entry/574" w:history="1">
        <w:r w:rsidRPr="00CC6922">
          <w:rPr>
            <w:rFonts w:ascii="Times New Roman" w:eastAsia="Times New Roman" w:hAnsi="Times New Roman" w:cs="Times New Roman"/>
            <w:color w:val="3272C0"/>
            <w:sz w:val="24"/>
            <w:szCs w:val="24"/>
            <w:u w:val="single"/>
            <w:lang w:eastAsia="ru-RU"/>
          </w:rPr>
          <w:t>подпунктах 8.3</w:t>
        </w:r>
      </w:hyperlink>
      <w:r w:rsidRPr="00CC6922">
        <w:rPr>
          <w:rFonts w:ascii="Times New Roman" w:eastAsia="Times New Roman" w:hAnsi="Times New Roman" w:cs="Times New Roman"/>
          <w:sz w:val="24"/>
          <w:szCs w:val="24"/>
          <w:lang w:eastAsia="ru-RU"/>
        </w:rPr>
        <w:t>, </w:t>
      </w:r>
      <w:hyperlink r:id="rId94" w:anchor="/document/74028874/entry/577" w:history="1">
        <w:r w:rsidRPr="00CC6922">
          <w:rPr>
            <w:rFonts w:ascii="Times New Roman" w:eastAsia="Times New Roman" w:hAnsi="Times New Roman" w:cs="Times New Roman"/>
            <w:color w:val="3272C0"/>
            <w:sz w:val="24"/>
            <w:szCs w:val="24"/>
            <w:u w:val="single"/>
            <w:lang w:eastAsia="ru-RU"/>
          </w:rPr>
          <w:t>8.6 - 8.8</w:t>
        </w:r>
      </w:hyperlink>
      <w:r w:rsidRPr="00CC6922">
        <w:rPr>
          <w:rFonts w:ascii="Times New Roman" w:eastAsia="Times New Roman" w:hAnsi="Times New Roman" w:cs="Times New Roman"/>
          <w:sz w:val="24"/>
          <w:szCs w:val="24"/>
          <w:lang w:eastAsia="ru-RU"/>
        </w:rPr>
        <w:t> настоящего Порядка, необходимые документы (информация, сведения), если они имеются в распоряжении органов, предоставляющих государственные (муниципальные) услуги, иных государственных органов, органов местного самоуправления, запрашиваются с использованием межведомственного информационного взаимодействия путем направления межведомственного запроса.</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15 изменен с 16 сентября 2022 г. - </w:t>
      </w:r>
      <w:hyperlink r:id="rId95" w:anchor="/document/405294541/entry/15"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96" w:anchor="/document/7581980/entry/590"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15. Решение об оказании адресной социальной помощи в форме единовременной денежной выплаты (решение об отказе в оказании адресной социальной помощи в форме единовременной денежной выплаты, составленное в двух экземплярах) принимается Министерством в течение 10 рабочих дней со дня принятия Министерством заявления, заявления о согласии и документов, указанных в </w:t>
      </w:r>
      <w:hyperlink r:id="rId97" w:anchor="/document/74028874/entry/571" w:history="1">
        <w:r w:rsidRPr="00CC6922">
          <w:rPr>
            <w:rFonts w:ascii="Times New Roman" w:eastAsia="Times New Roman" w:hAnsi="Times New Roman" w:cs="Times New Roman"/>
            <w:color w:val="3272C0"/>
            <w:sz w:val="24"/>
            <w:szCs w:val="24"/>
            <w:u w:val="single"/>
            <w:lang w:eastAsia="ru-RU"/>
          </w:rPr>
          <w:t>пункте 8</w:t>
        </w:r>
      </w:hyperlink>
      <w:r w:rsidRPr="00CC6922">
        <w:rPr>
          <w:rFonts w:ascii="Times New Roman" w:eastAsia="Times New Roman" w:hAnsi="Times New Roman" w:cs="Times New Roman"/>
          <w:sz w:val="24"/>
          <w:szCs w:val="24"/>
          <w:lang w:eastAsia="ru-RU"/>
        </w:rPr>
        <w:t> настоящего Порядка, от заявителя.</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При принятии решения об отказе в оказании адресной социальной помощи в форме единовременной денежной выплаты один экземпляр указанного решения Министерством направляется заявителю в течение 3 рабочих дней со дня его принятия способом, обеспечивающим возможность подтвердить факт его получения, указанным в заявлении.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 xml:space="preserve">Срок принятия решения об оказании адресной социальной помощи в форме единовременной денежной выплаты (решения об отказе в оказании адресной социальной помощи в форме единовременной денежной выплаты) приостанавливается в случае </w:t>
      </w:r>
      <w:proofErr w:type="spellStart"/>
      <w:r w:rsidRPr="00CC6922">
        <w:rPr>
          <w:rFonts w:ascii="Times New Roman" w:eastAsia="Times New Roman" w:hAnsi="Times New Roman" w:cs="Times New Roman"/>
          <w:sz w:val="24"/>
          <w:szCs w:val="24"/>
          <w:lang w:eastAsia="ru-RU"/>
        </w:rPr>
        <w:t>непоступления</w:t>
      </w:r>
      <w:proofErr w:type="spellEnd"/>
      <w:r w:rsidRPr="00CC6922">
        <w:rPr>
          <w:rFonts w:ascii="Times New Roman" w:eastAsia="Times New Roman" w:hAnsi="Times New Roman" w:cs="Times New Roman"/>
          <w:sz w:val="24"/>
          <w:szCs w:val="24"/>
          <w:lang w:eastAsia="ru-RU"/>
        </w:rPr>
        <w:t xml:space="preserve"> документов (информации, сведений), запрашиваемых в рамках межведомственного информационного взаимодействия в соответствии с </w:t>
      </w:r>
      <w:hyperlink r:id="rId98" w:anchor="/document/74028874/entry/589" w:history="1">
        <w:r w:rsidRPr="00CC6922">
          <w:rPr>
            <w:rFonts w:ascii="Times New Roman" w:eastAsia="Times New Roman" w:hAnsi="Times New Roman" w:cs="Times New Roman"/>
            <w:color w:val="3272C0"/>
            <w:sz w:val="24"/>
            <w:szCs w:val="24"/>
            <w:u w:val="single"/>
            <w:lang w:eastAsia="ru-RU"/>
          </w:rPr>
          <w:t>абзацем первым пункта 14</w:t>
        </w:r>
      </w:hyperlink>
      <w:r w:rsidRPr="00CC6922">
        <w:rPr>
          <w:rFonts w:ascii="Times New Roman" w:eastAsia="Times New Roman" w:hAnsi="Times New Roman" w:cs="Times New Roman"/>
          <w:sz w:val="24"/>
          <w:szCs w:val="24"/>
          <w:lang w:eastAsia="ru-RU"/>
        </w:rPr>
        <w:t> настоящего Порядка. При этом указанные решения выносятся не позднее 2 рабочих дней со дня поступления в Министерство документов (информации, сведений), запрашиваемых в рамках межведомственного информационного взаимодействия.</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15-1 изменен с 16 сентября 2022 г. - </w:t>
      </w:r>
      <w:hyperlink r:id="rId99" w:anchor="/document/405294541/entry/16"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00" w:anchor="/document/7581980/entry/834"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15-1. Решение об отказе в приеме заявления об установлении юридических фактов и документов, указанных в </w:t>
      </w:r>
      <w:hyperlink r:id="rId101"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xml:space="preserve"> настоящего Порядка, принимается Министерством в течение 10 рабочих дней со дня их принятия Министерством. Срок принятия указанного решения приостанавливается в случае </w:t>
      </w:r>
      <w:proofErr w:type="spellStart"/>
      <w:r w:rsidRPr="00CC6922">
        <w:rPr>
          <w:rFonts w:ascii="Times New Roman" w:eastAsia="Times New Roman" w:hAnsi="Times New Roman" w:cs="Times New Roman"/>
          <w:sz w:val="24"/>
          <w:szCs w:val="24"/>
          <w:lang w:eastAsia="ru-RU"/>
        </w:rPr>
        <w:t>непоступления</w:t>
      </w:r>
      <w:proofErr w:type="spellEnd"/>
      <w:r w:rsidRPr="00CC6922">
        <w:rPr>
          <w:rFonts w:ascii="Times New Roman" w:eastAsia="Times New Roman" w:hAnsi="Times New Roman" w:cs="Times New Roman"/>
          <w:sz w:val="24"/>
          <w:szCs w:val="24"/>
          <w:lang w:eastAsia="ru-RU"/>
        </w:rPr>
        <w:t xml:space="preserve"> документов (информации, сведений), запрашиваемых в рамках межведомственного информационного взаимодействия в соответствии с абзацем вторым пункта 14 настоящего Порядка. При этом указанное решение выносится не позднее 2 рабочих дней со дня поступления в Министерство документов (информации, сведений), запрашиваемых в рамках межведомственного информационного взаимодействия.</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16 изменен с 29 августа 2022 г. - </w:t>
      </w:r>
      <w:hyperlink r:id="rId102" w:anchor="/document/405215917/entry/37"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103"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04" w:anchor="/document/7511047/entry/591"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lastRenderedPageBreak/>
        <w:t>16. В случае если в заявлении указаны члены семьи погибшего гражданина, от которых не поступили заявления или заявления о согласии, а также указаны лица, претендующие на получение единовременной денежной выплаты, от которых не поступили заявления об установлении юридических фактов или заявления об отказе в праве, размер единовременной денежной выплаты члену семьи погибшего гражданина определяется в равных долях исходя из количества членов семьи погибшего гражданина, лиц, претендующих на получение единовременной денежной выплаты, указанных в заявлении.</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17 изменен с 29 августа 2022 г. - </w:t>
      </w:r>
      <w:hyperlink r:id="rId105" w:anchor="/document/405215917/entry/38"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106"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07" w:anchor="/document/7511047/entry/592"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17. По истечении срока, указанного в </w:t>
      </w:r>
      <w:hyperlink r:id="rId108" w:anchor="/document/74028874/entry/854" w:history="1">
        <w:r w:rsidRPr="00CC6922">
          <w:rPr>
            <w:rFonts w:ascii="Times New Roman" w:eastAsia="Times New Roman" w:hAnsi="Times New Roman" w:cs="Times New Roman"/>
            <w:color w:val="3272C0"/>
            <w:sz w:val="24"/>
            <w:szCs w:val="24"/>
            <w:u w:val="single"/>
            <w:lang w:eastAsia="ru-RU"/>
          </w:rPr>
          <w:t>абзаце втором подпункта 4.2</w:t>
        </w:r>
      </w:hyperlink>
      <w:r w:rsidRPr="00CC6922">
        <w:rPr>
          <w:rFonts w:ascii="Times New Roman" w:eastAsia="Times New Roman" w:hAnsi="Times New Roman" w:cs="Times New Roman"/>
          <w:sz w:val="24"/>
          <w:szCs w:val="24"/>
          <w:lang w:eastAsia="ru-RU"/>
        </w:rPr>
        <w:t> настоящего Порядка, или срока, указанного в </w:t>
      </w:r>
      <w:hyperlink r:id="rId109" w:anchor="/document/74028874/entry/605" w:history="1">
        <w:r w:rsidRPr="00CC6922">
          <w:rPr>
            <w:rFonts w:ascii="Times New Roman" w:eastAsia="Times New Roman" w:hAnsi="Times New Roman" w:cs="Times New Roman"/>
            <w:color w:val="3272C0"/>
            <w:sz w:val="24"/>
            <w:szCs w:val="24"/>
            <w:u w:val="single"/>
            <w:lang w:eastAsia="ru-RU"/>
          </w:rPr>
          <w:t>абзаце первом пункта 19</w:t>
        </w:r>
      </w:hyperlink>
      <w:r w:rsidRPr="00CC6922">
        <w:rPr>
          <w:rFonts w:ascii="Times New Roman" w:eastAsia="Times New Roman" w:hAnsi="Times New Roman" w:cs="Times New Roman"/>
          <w:sz w:val="24"/>
          <w:szCs w:val="24"/>
          <w:lang w:eastAsia="ru-RU"/>
        </w:rPr>
        <w:t> настоящего Порядка, если не последовало обращение иных членов семьи погибшего гражданина, указанных в заявлении, а также отсутствуют обращения лиц, претендующих на получение единовременной денежной выплаты, в течение 10 дней со дня истечения указанного срока Министерство принимает новое решение о назначении адресной социальной помощи в форме единовременной денежной выплаты членам семьи погибшего гражданина, подавшим заявление, в равных долях исходя из размера, определяемого в виде разницы между размером единовременной денежной выплаты, указанной в </w:t>
      </w:r>
      <w:hyperlink r:id="rId110" w:anchor="/document/74028874/entry/569" w:history="1">
        <w:r w:rsidRPr="00CC6922">
          <w:rPr>
            <w:rFonts w:ascii="Times New Roman" w:eastAsia="Times New Roman" w:hAnsi="Times New Roman" w:cs="Times New Roman"/>
            <w:color w:val="3272C0"/>
            <w:sz w:val="24"/>
            <w:szCs w:val="24"/>
            <w:u w:val="single"/>
            <w:lang w:eastAsia="ru-RU"/>
          </w:rPr>
          <w:t>пункте 6</w:t>
        </w:r>
      </w:hyperlink>
      <w:r w:rsidRPr="00CC6922">
        <w:rPr>
          <w:rFonts w:ascii="Times New Roman" w:eastAsia="Times New Roman" w:hAnsi="Times New Roman" w:cs="Times New Roman"/>
          <w:sz w:val="24"/>
          <w:szCs w:val="24"/>
          <w:lang w:eastAsia="ru-RU"/>
        </w:rPr>
        <w:t> настоящего Порядка, и выплаченным размером на основании ранее принятого решения о назначении единовременной денежной выплаты.</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По истечении срока, указанного в </w:t>
      </w:r>
      <w:hyperlink r:id="rId111" w:anchor="/document/74028874/entry/855" w:history="1">
        <w:r w:rsidRPr="00CC6922">
          <w:rPr>
            <w:rFonts w:ascii="Times New Roman" w:eastAsia="Times New Roman" w:hAnsi="Times New Roman" w:cs="Times New Roman"/>
            <w:color w:val="3272C0"/>
            <w:sz w:val="24"/>
            <w:szCs w:val="24"/>
            <w:u w:val="single"/>
            <w:lang w:eastAsia="ru-RU"/>
          </w:rPr>
          <w:t>абзаце пятом подпункта 4.2</w:t>
        </w:r>
      </w:hyperlink>
      <w:r w:rsidRPr="00CC6922">
        <w:rPr>
          <w:rFonts w:ascii="Times New Roman" w:eastAsia="Times New Roman" w:hAnsi="Times New Roman" w:cs="Times New Roman"/>
          <w:sz w:val="24"/>
          <w:szCs w:val="24"/>
          <w:lang w:eastAsia="ru-RU"/>
        </w:rPr>
        <w:t> настоящего Порядка, или срока, указанного в </w:t>
      </w:r>
      <w:hyperlink r:id="rId112" w:anchor="/document/74028874/entry/856" w:history="1">
        <w:r w:rsidRPr="00CC6922">
          <w:rPr>
            <w:rFonts w:ascii="Times New Roman" w:eastAsia="Times New Roman" w:hAnsi="Times New Roman" w:cs="Times New Roman"/>
            <w:color w:val="3272C0"/>
            <w:sz w:val="24"/>
            <w:szCs w:val="24"/>
            <w:u w:val="single"/>
            <w:lang w:eastAsia="ru-RU"/>
          </w:rPr>
          <w:t>абзаце втором пункта 19</w:t>
        </w:r>
      </w:hyperlink>
      <w:r w:rsidRPr="00CC6922">
        <w:rPr>
          <w:rFonts w:ascii="Times New Roman" w:eastAsia="Times New Roman" w:hAnsi="Times New Roman" w:cs="Times New Roman"/>
          <w:sz w:val="24"/>
          <w:szCs w:val="24"/>
          <w:lang w:eastAsia="ru-RU"/>
        </w:rPr>
        <w:t> настоящего Порядка, если не последовало обращение иных членов семьи погибшего гражданина и (или) лиц, претендующих на получение единовременной денежной выплаты, указанных в заявлении, а также не последовало обращение лиц, претендующих на получение единовременной денежной выплаты, не указанных членом семьи погибшего гражданина в заявлении, но подавших заявление об установлении юридических фактов и документы, указанные в </w:t>
      </w:r>
      <w:hyperlink r:id="rId113"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в течение 10 дней со дня истечения указанного срока Министерство принимает новое решение о назначении адресной социальной помощи в форме единовременной денежной выплаты членам семьи погибшего гражданина, подавшим заявление, в равных долях исходя из размера, определяемого в виде разницы между размером единовременной денежной выплаты, указанной в </w:t>
      </w:r>
      <w:hyperlink r:id="rId114" w:anchor="/document/74028874/entry/569" w:history="1">
        <w:r w:rsidRPr="00CC6922">
          <w:rPr>
            <w:rFonts w:ascii="Times New Roman" w:eastAsia="Times New Roman" w:hAnsi="Times New Roman" w:cs="Times New Roman"/>
            <w:color w:val="3272C0"/>
            <w:sz w:val="24"/>
            <w:szCs w:val="24"/>
            <w:u w:val="single"/>
            <w:lang w:eastAsia="ru-RU"/>
          </w:rPr>
          <w:t>пункте 6</w:t>
        </w:r>
      </w:hyperlink>
      <w:r w:rsidRPr="00CC6922">
        <w:rPr>
          <w:rFonts w:ascii="Times New Roman" w:eastAsia="Times New Roman" w:hAnsi="Times New Roman" w:cs="Times New Roman"/>
          <w:sz w:val="24"/>
          <w:szCs w:val="24"/>
          <w:lang w:eastAsia="ru-RU"/>
        </w:rPr>
        <w:t> настоящего Порядка, и выплаченным размером на основании ранее принятого решения о назначении единовременной денежной выплаты.</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Если при обращении членов семьи погибшего гражданина вынесено решение об отказе в оказании адресной социальной помощи в форме единовременной денежной выплаты и по истечении срока, указанного в </w:t>
      </w:r>
      <w:hyperlink r:id="rId115" w:anchor="/document/74028874/entry/605" w:history="1">
        <w:r w:rsidRPr="00CC6922">
          <w:rPr>
            <w:rFonts w:ascii="Times New Roman" w:eastAsia="Times New Roman" w:hAnsi="Times New Roman" w:cs="Times New Roman"/>
            <w:color w:val="3272C0"/>
            <w:sz w:val="24"/>
            <w:szCs w:val="24"/>
            <w:u w:val="single"/>
            <w:lang w:eastAsia="ru-RU"/>
          </w:rPr>
          <w:t>пункте 19</w:t>
        </w:r>
      </w:hyperlink>
      <w:r w:rsidRPr="00CC6922">
        <w:rPr>
          <w:rFonts w:ascii="Times New Roman" w:eastAsia="Times New Roman" w:hAnsi="Times New Roman" w:cs="Times New Roman"/>
          <w:sz w:val="24"/>
          <w:szCs w:val="24"/>
          <w:lang w:eastAsia="ru-RU"/>
        </w:rPr>
        <w:t> настоящего Порядка, в последующем от них не последовало новых обращений, в течение 10 дней со дня истечения указанного срока Министерство принимает новое решение о назначении адресной социальной помощи в форме единовременной денежной выплаты членам семьи погибшего гражданина, подавшим заявление, в равных долях исходя из размера, определяемого в виде разницы между размером единовременной денежной выплаты, указанной в </w:t>
      </w:r>
      <w:hyperlink r:id="rId116" w:anchor="/document/74028874/entry/569" w:history="1">
        <w:r w:rsidRPr="00CC6922">
          <w:rPr>
            <w:rFonts w:ascii="Times New Roman" w:eastAsia="Times New Roman" w:hAnsi="Times New Roman" w:cs="Times New Roman"/>
            <w:color w:val="3272C0"/>
            <w:sz w:val="24"/>
            <w:szCs w:val="24"/>
            <w:u w:val="single"/>
            <w:lang w:eastAsia="ru-RU"/>
          </w:rPr>
          <w:t>пункте 6</w:t>
        </w:r>
      </w:hyperlink>
      <w:r w:rsidRPr="00CC6922">
        <w:rPr>
          <w:rFonts w:ascii="Times New Roman" w:eastAsia="Times New Roman" w:hAnsi="Times New Roman" w:cs="Times New Roman"/>
          <w:sz w:val="24"/>
          <w:szCs w:val="24"/>
          <w:lang w:eastAsia="ru-RU"/>
        </w:rPr>
        <w:t> настоящего Порядка, и выплаченным размером на основании ранее принятого решения о назначении единовременной денежной выплаты.</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18 изменен с 29 августа 2022 г. - </w:t>
      </w:r>
      <w:hyperlink r:id="rId117" w:anchor="/document/405215917/entry/41"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lastRenderedPageBreak/>
        <w:t>Изменения </w:t>
      </w:r>
      <w:hyperlink r:id="rId118"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19" w:anchor="/document/7511047/entry/593"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 Решение об отказе в оказании адресной социальной помощи в форме единовременной денежной выплаты принимается по следующим основаниям:</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 Представленные заявителем документы не подтверждают отнесение его к членам семьи погибшего гражданина.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18.2. Непредставление или представление не в полном объеме документов, указанных в </w:t>
      </w:r>
      <w:hyperlink r:id="rId120" w:anchor="/document/74028874/entry/571" w:history="1">
        <w:r w:rsidRPr="00CC6922">
          <w:rPr>
            <w:rFonts w:ascii="Times New Roman" w:eastAsia="Times New Roman" w:hAnsi="Times New Roman" w:cs="Times New Roman"/>
            <w:color w:val="3272C0"/>
            <w:sz w:val="24"/>
            <w:szCs w:val="24"/>
            <w:u w:val="single"/>
            <w:lang w:eastAsia="ru-RU"/>
          </w:rPr>
          <w:t>пункте 8</w:t>
        </w:r>
      </w:hyperlink>
      <w:r w:rsidRPr="00CC6922">
        <w:rPr>
          <w:rFonts w:ascii="Times New Roman" w:eastAsia="Times New Roman" w:hAnsi="Times New Roman" w:cs="Times New Roman"/>
          <w:sz w:val="24"/>
          <w:szCs w:val="24"/>
          <w:lang w:eastAsia="ru-RU"/>
        </w:rPr>
        <w:t> настоящего Порядка, которые не представляется возможным запросить в рамках межведомственного информационного взаимодействия в соответствии с </w:t>
      </w:r>
      <w:hyperlink r:id="rId121" w:anchor="/document/74028874/entry/589" w:history="1">
        <w:r w:rsidRPr="00CC6922">
          <w:rPr>
            <w:rFonts w:ascii="Times New Roman" w:eastAsia="Times New Roman" w:hAnsi="Times New Roman" w:cs="Times New Roman"/>
            <w:color w:val="3272C0"/>
            <w:sz w:val="24"/>
            <w:szCs w:val="24"/>
            <w:u w:val="single"/>
            <w:lang w:eastAsia="ru-RU"/>
          </w:rPr>
          <w:t>пунктом 14</w:t>
        </w:r>
      </w:hyperlink>
      <w:r w:rsidRPr="00CC6922">
        <w:rPr>
          <w:rFonts w:ascii="Times New Roman" w:eastAsia="Times New Roman" w:hAnsi="Times New Roman" w:cs="Times New Roman"/>
          <w:sz w:val="24"/>
          <w:szCs w:val="24"/>
          <w:lang w:eastAsia="ru-RU"/>
        </w:rPr>
        <w:t> настоящего Порядка, а также их представление с нарушением требований к оформлению.</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18.3. В представленных документах (информации, сведениях), заявлении выявлены факты, не соответствующие действительности.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18.4. Выплата единовременной денежной выплаты в размере, установленном </w:t>
      </w:r>
      <w:hyperlink r:id="rId122" w:anchor="/document/74028874/entry/569" w:history="1">
        <w:r w:rsidRPr="00CC6922">
          <w:rPr>
            <w:rFonts w:ascii="Times New Roman" w:eastAsia="Times New Roman" w:hAnsi="Times New Roman" w:cs="Times New Roman"/>
            <w:color w:val="3272C0"/>
            <w:sz w:val="24"/>
            <w:szCs w:val="24"/>
            <w:u w:val="single"/>
            <w:lang w:eastAsia="ru-RU"/>
          </w:rPr>
          <w:t>пунктом 6</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18.5. Несогласие на обработку персональных данных.</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 xml:space="preserve">18.6. Получение ответа на межведомственный запрос об отказе в предоставлении запрашиваемых документов (информации, сведений) (или об отсутствии запрашиваемых документов (информации, сведений) или непредставление документов (информации, сведений) заявителем самостоятельно в случае </w:t>
      </w:r>
      <w:proofErr w:type="spellStart"/>
      <w:r w:rsidRPr="00CC6922">
        <w:rPr>
          <w:rFonts w:ascii="Times New Roman" w:eastAsia="Times New Roman" w:hAnsi="Times New Roman" w:cs="Times New Roman"/>
          <w:sz w:val="24"/>
          <w:szCs w:val="24"/>
          <w:lang w:eastAsia="ru-RU"/>
        </w:rPr>
        <w:t>непредоставления</w:t>
      </w:r>
      <w:proofErr w:type="spellEnd"/>
      <w:r w:rsidRPr="00CC6922">
        <w:rPr>
          <w:rFonts w:ascii="Times New Roman" w:eastAsia="Times New Roman" w:hAnsi="Times New Roman" w:cs="Times New Roman"/>
          <w:sz w:val="24"/>
          <w:szCs w:val="24"/>
          <w:lang w:eastAsia="ru-RU"/>
        </w:rPr>
        <w:t xml:space="preserve"> ответа на межведомственный запрос в установленные законодательством сроки.</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18.7. Несоответствие ни одному из условий для назначения единовременной денежной выплаты, предусмотренных </w:t>
      </w:r>
      <w:hyperlink r:id="rId123" w:anchor="/document/74028874/entry/565" w:history="1">
        <w:r w:rsidRPr="00CC6922">
          <w:rPr>
            <w:rFonts w:ascii="Times New Roman" w:eastAsia="Times New Roman" w:hAnsi="Times New Roman" w:cs="Times New Roman"/>
            <w:color w:val="3272C0"/>
            <w:sz w:val="24"/>
            <w:szCs w:val="24"/>
            <w:u w:val="single"/>
            <w:lang w:eastAsia="ru-RU"/>
          </w:rPr>
          <w:t>пунктом 5</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18.8. Обращение заявителя по истечении срока, указанного в </w:t>
      </w:r>
      <w:hyperlink r:id="rId124" w:anchor="/document/74028874/entry/854" w:history="1">
        <w:r w:rsidRPr="00CC6922">
          <w:rPr>
            <w:rFonts w:ascii="Times New Roman" w:eastAsia="Times New Roman" w:hAnsi="Times New Roman" w:cs="Times New Roman"/>
            <w:color w:val="3272C0"/>
            <w:sz w:val="24"/>
            <w:szCs w:val="24"/>
            <w:u w:val="single"/>
            <w:lang w:eastAsia="ru-RU"/>
          </w:rPr>
          <w:t>абзаце втором</w:t>
        </w:r>
      </w:hyperlink>
      <w:r w:rsidRPr="00CC6922">
        <w:rPr>
          <w:rFonts w:ascii="Times New Roman" w:eastAsia="Times New Roman" w:hAnsi="Times New Roman" w:cs="Times New Roman"/>
          <w:sz w:val="24"/>
          <w:szCs w:val="24"/>
          <w:lang w:eastAsia="ru-RU"/>
        </w:rPr>
        <w:t> или </w:t>
      </w:r>
      <w:hyperlink r:id="rId125" w:anchor="/document/74028874/entry/855" w:history="1">
        <w:r w:rsidRPr="00CC6922">
          <w:rPr>
            <w:rFonts w:ascii="Times New Roman" w:eastAsia="Times New Roman" w:hAnsi="Times New Roman" w:cs="Times New Roman"/>
            <w:color w:val="3272C0"/>
            <w:sz w:val="24"/>
            <w:szCs w:val="24"/>
            <w:u w:val="single"/>
            <w:lang w:eastAsia="ru-RU"/>
          </w:rPr>
          <w:t>пятом подпункта 4.2</w:t>
        </w:r>
      </w:hyperlink>
      <w:r w:rsidRPr="00CC6922">
        <w:rPr>
          <w:rFonts w:ascii="Times New Roman" w:eastAsia="Times New Roman" w:hAnsi="Times New Roman" w:cs="Times New Roman"/>
          <w:sz w:val="24"/>
          <w:szCs w:val="24"/>
          <w:lang w:eastAsia="ru-RU"/>
        </w:rPr>
        <w:t> или </w:t>
      </w:r>
      <w:hyperlink r:id="rId126" w:anchor="/document/74028874/entry/605" w:history="1">
        <w:r w:rsidRPr="00CC6922">
          <w:rPr>
            <w:rFonts w:ascii="Times New Roman" w:eastAsia="Times New Roman" w:hAnsi="Times New Roman" w:cs="Times New Roman"/>
            <w:color w:val="3272C0"/>
            <w:sz w:val="24"/>
            <w:szCs w:val="24"/>
            <w:u w:val="single"/>
            <w:lang w:eastAsia="ru-RU"/>
          </w:rPr>
          <w:t>пункте 19</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18.9. Подача заявления и документов, указанных в </w:t>
      </w:r>
      <w:hyperlink r:id="rId127" w:anchor="/document/74028874/entry/571" w:history="1">
        <w:r w:rsidRPr="00CC6922">
          <w:rPr>
            <w:rFonts w:ascii="Times New Roman" w:eastAsia="Times New Roman" w:hAnsi="Times New Roman" w:cs="Times New Roman"/>
            <w:color w:val="3272C0"/>
            <w:sz w:val="24"/>
            <w:szCs w:val="24"/>
            <w:u w:val="single"/>
            <w:lang w:eastAsia="ru-RU"/>
          </w:rPr>
          <w:t>пункте 8</w:t>
        </w:r>
      </w:hyperlink>
      <w:r w:rsidRPr="00CC6922">
        <w:rPr>
          <w:rFonts w:ascii="Times New Roman" w:eastAsia="Times New Roman" w:hAnsi="Times New Roman" w:cs="Times New Roman"/>
          <w:sz w:val="24"/>
          <w:szCs w:val="24"/>
          <w:lang w:eastAsia="ru-RU"/>
        </w:rPr>
        <w:t> настоящего Порядка, ненадлежащим лицом.</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18.10. Наличие в заявлении и (или) представленных документах подчисток, приписок, зачеркнутых слов и иных не оговоренных в них исправлений, а также повреждений, не позволяющих однозначно истолковать их содержание, принадлежность одному лицу.</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18.11. Представление заявителем неполных сведений в заявлении, а также представление недостоверных сведений в </w:t>
      </w:r>
      <w:hyperlink r:id="rId128" w:anchor="/document/74028874/entry/617" w:history="1">
        <w:r w:rsidRPr="00CC6922">
          <w:rPr>
            <w:rFonts w:ascii="Times New Roman" w:eastAsia="Times New Roman" w:hAnsi="Times New Roman" w:cs="Times New Roman"/>
            <w:color w:val="3272C0"/>
            <w:sz w:val="24"/>
            <w:szCs w:val="24"/>
            <w:u w:val="single"/>
            <w:lang w:eastAsia="ru-RU"/>
          </w:rPr>
          <w:t>подпунктах 3.2</w:t>
        </w:r>
      </w:hyperlink>
      <w:r w:rsidRPr="00CC6922">
        <w:rPr>
          <w:rFonts w:ascii="Times New Roman" w:eastAsia="Times New Roman" w:hAnsi="Times New Roman" w:cs="Times New Roman"/>
          <w:sz w:val="24"/>
          <w:szCs w:val="24"/>
          <w:lang w:eastAsia="ru-RU"/>
        </w:rPr>
        <w:t>, </w:t>
      </w:r>
      <w:hyperlink r:id="rId129" w:anchor="/document/74028874/entry/618" w:history="1">
        <w:r w:rsidRPr="00CC6922">
          <w:rPr>
            <w:rFonts w:ascii="Times New Roman" w:eastAsia="Times New Roman" w:hAnsi="Times New Roman" w:cs="Times New Roman"/>
            <w:color w:val="3272C0"/>
            <w:sz w:val="24"/>
            <w:szCs w:val="24"/>
            <w:u w:val="single"/>
            <w:lang w:eastAsia="ru-RU"/>
          </w:rPr>
          <w:t>3.3</w:t>
        </w:r>
      </w:hyperlink>
      <w:r w:rsidRPr="00CC6922">
        <w:rPr>
          <w:rFonts w:ascii="Times New Roman" w:eastAsia="Times New Roman" w:hAnsi="Times New Roman" w:cs="Times New Roman"/>
          <w:sz w:val="24"/>
          <w:szCs w:val="24"/>
          <w:lang w:eastAsia="ru-RU"/>
        </w:rPr>
        <w:t> заявления, являющегося </w:t>
      </w:r>
      <w:hyperlink r:id="rId130" w:anchor="/document/74028874/entry/609" w:history="1">
        <w:r w:rsidRPr="00CC6922">
          <w:rPr>
            <w:rFonts w:ascii="Times New Roman" w:eastAsia="Times New Roman" w:hAnsi="Times New Roman" w:cs="Times New Roman"/>
            <w:color w:val="3272C0"/>
            <w:sz w:val="24"/>
            <w:szCs w:val="24"/>
            <w:u w:val="single"/>
            <w:lang w:eastAsia="ru-RU"/>
          </w:rPr>
          <w:t>приложением</w:t>
        </w:r>
      </w:hyperlink>
      <w:r w:rsidRPr="00CC6922">
        <w:rPr>
          <w:rFonts w:ascii="Times New Roman" w:eastAsia="Times New Roman" w:hAnsi="Times New Roman" w:cs="Times New Roman"/>
          <w:sz w:val="24"/>
          <w:szCs w:val="24"/>
          <w:lang w:eastAsia="ru-RU"/>
        </w:rPr>
        <w:t> к настоящему Порядку.</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18.12. Наличие в Министерстве информации о вступившем в законную силу решении суда о лишении (об ограничении) заявителя родительских прав в отношении ребенка, на которого подано заявление, о лишении родительских прав, отмене усыновления в отношении погибшего гражданина.</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18 дополнен подпунктом 18.13 с 27 декабря 2022 г. - </w:t>
      </w:r>
      <w:hyperlink r:id="rId131" w:anchor="/document/406033455/entry/72"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23 декабря 2022 г. N 839</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lastRenderedPageBreak/>
        <w:t>18.13. Представленные заявителем документы не подтверждают отнесение погибшего гражданина к категориям граждан, указанным в </w:t>
      </w:r>
      <w:hyperlink r:id="rId132" w:anchor="/document/74028874/entry/557" w:history="1">
        <w:r w:rsidRPr="00CC6922">
          <w:rPr>
            <w:rFonts w:ascii="Times New Roman" w:eastAsia="Times New Roman" w:hAnsi="Times New Roman" w:cs="Times New Roman"/>
            <w:color w:val="3272C0"/>
            <w:sz w:val="24"/>
            <w:szCs w:val="24"/>
            <w:u w:val="single"/>
            <w:lang w:eastAsia="ru-RU"/>
          </w:rPr>
          <w:t>пункте 2</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Порядок дополнен пунктом 18-1 с 29 августа 2022 г. - </w:t>
      </w:r>
      <w:hyperlink r:id="rId133" w:anchor="/document/405215917/entry/54"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 (изменения </w:t>
      </w:r>
      <w:hyperlink r:id="rId134"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 Решение об отказе в приеме заявления об установлении юридических фактов и документов, указанных в </w:t>
      </w:r>
      <w:hyperlink r:id="rId135"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принимается по следующим основаниям:</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18-1.1. Непредставление или представление не в полном объеме документов, указанных в </w:t>
      </w:r>
      <w:hyperlink r:id="rId136"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18-1.2. Выплата единовременной денежной выплаты в размере, установленном </w:t>
      </w:r>
      <w:hyperlink r:id="rId137" w:anchor="/document/74028874/entry/569" w:history="1">
        <w:r w:rsidRPr="00CC6922">
          <w:rPr>
            <w:rFonts w:ascii="Times New Roman" w:eastAsia="Times New Roman" w:hAnsi="Times New Roman" w:cs="Times New Roman"/>
            <w:color w:val="3272C0"/>
            <w:sz w:val="24"/>
            <w:szCs w:val="24"/>
            <w:u w:val="single"/>
            <w:lang w:eastAsia="ru-RU"/>
          </w:rPr>
          <w:t>пунктом 6</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18-1.3. Несогласие лица, претендующего на получение единовременной денежной выплаты, на обработку персональных данных.</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18-1.4. Обращение лица, претендующего на получение единовременной денежной выплаты, по истечении срока, указанного в </w:t>
      </w:r>
      <w:hyperlink r:id="rId138" w:anchor="/document/74028874/entry/855" w:history="1">
        <w:r w:rsidRPr="00CC6922">
          <w:rPr>
            <w:rFonts w:ascii="Times New Roman" w:eastAsia="Times New Roman" w:hAnsi="Times New Roman" w:cs="Times New Roman"/>
            <w:color w:val="3272C0"/>
            <w:sz w:val="24"/>
            <w:szCs w:val="24"/>
            <w:u w:val="single"/>
            <w:lang w:eastAsia="ru-RU"/>
          </w:rPr>
          <w:t>абзаце пятом подпункта 4.2</w:t>
        </w:r>
      </w:hyperlink>
      <w:r w:rsidRPr="00CC6922">
        <w:rPr>
          <w:rFonts w:ascii="Times New Roman" w:eastAsia="Times New Roman" w:hAnsi="Times New Roman" w:cs="Times New Roman"/>
          <w:sz w:val="24"/>
          <w:szCs w:val="24"/>
          <w:lang w:eastAsia="ru-RU"/>
        </w:rPr>
        <w:t> или </w:t>
      </w:r>
      <w:hyperlink r:id="rId139" w:anchor="/document/74028874/entry/605" w:history="1">
        <w:r w:rsidRPr="00CC6922">
          <w:rPr>
            <w:rFonts w:ascii="Times New Roman" w:eastAsia="Times New Roman" w:hAnsi="Times New Roman" w:cs="Times New Roman"/>
            <w:color w:val="3272C0"/>
            <w:sz w:val="24"/>
            <w:szCs w:val="24"/>
            <w:u w:val="single"/>
            <w:lang w:eastAsia="ru-RU"/>
          </w:rPr>
          <w:t>пункте 19</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18-1.5. Подача заявления об установлении юридических фактов и документов, указанных в </w:t>
      </w:r>
      <w:hyperlink r:id="rId140"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ненадлежащим лицом.</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18-1.6. Наличие в заявлении об установлении юридических фактов и (или) представленных документах подчисток, приписок, зачеркнутых слов и иных не оговоренных в них исправлений, а также повреждений, не позволяющих однозначно истолковать их содержание, принадлежность одному лицу.</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18-1 дополнен подпунктом 18-1.7 с 16 сентября 2022 г. - </w:t>
      </w:r>
      <w:hyperlink r:id="rId141" w:anchor="/document/405294541/entry/17"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16 сентября 2022 г. N 631</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 xml:space="preserve">18-1.7. Получение ответа на межведомственный запрос об отказе в предоставлении запрашиваемых документов (информации, сведений) (или об отсутствии запрашиваемых документов (информации, сведений) или непредставление документов (информации, сведений) лицом, претендующим на получение единовременной денежной выплаты, самостоятельно в случае </w:t>
      </w:r>
      <w:proofErr w:type="spellStart"/>
      <w:r w:rsidRPr="00CC6922">
        <w:rPr>
          <w:rFonts w:ascii="Times New Roman" w:eastAsia="Times New Roman" w:hAnsi="Times New Roman" w:cs="Times New Roman"/>
          <w:sz w:val="24"/>
          <w:szCs w:val="24"/>
          <w:lang w:eastAsia="ru-RU"/>
        </w:rPr>
        <w:t>непредоставления</w:t>
      </w:r>
      <w:proofErr w:type="spellEnd"/>
      <w:r w:rsidRPr="00CC6922">
        <w:rPr>
          <w:rFonts w:ascii="Times New Roman" w:eastAsia="Times New Roman" w:hAnsi="Times New Roman" w:cs="Times New Roman"/>
          <w:sz w:val="24"/>
          <w:szCs w:val="24"/>
          <w:lang w:eastAsia="ru-RU"/>
        </w:rPr>
        <w:t xml:space="preserve"> ответа на межведомственный запрос в установленные законодательством сроки.</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19 изменен с 29 августа 2022 г. - </w:t>
      </w:r>
      <w:hyperlink r:id="rId142" w:anchor="/document/405215917/entry/55"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143"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44" w:anchor="/document/7511047/entry/605"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19. После устранения причин принятия решения об отказе в оказании адресной социальной помощи в форме единовременной денежной выплаты заявитель вправе обратиться вновь за назначением единовременной денежной выплаты в соответствии с настоящим Порядком. При этом в случае необходимости устранения недостатков в оформлении заявления, представленных документах и истечения сроков, указанных в </w:t>
      </w:r>
      <w:hyperlink r:id="rId145" w:anchor="/document/74028874/entry/844" w:history="1">
        <w:r w:rsidRPr="00CC6922">
          <w:rPr>
            <w:rFonts w:ascii="Times New Roman" w:eastAsia="Times New Roman" w:hAnsi="Times New Roman" w:cs="Times New Roman"/>
            <w:color w:val="3272C0"/>
            <w:sz w:val="24"/>
            <w:szCs w:val="24"/>
            <w:u w:val="single"/>
            <w:lang w:eastAsia="ru-RU"/>
          </w:rPr>
          <w:t>подпункте 4.2</w:t>
        </w:r>
      </w:hyperlink>
      <w:r w:rsidRPr="00CC6922">
        <w:rPr>
          <w:rFonts w:ascii="Times New Roman" w:eastAsia="Times New Roman" w:hAnsi="Times New Roman" w:cs="Times New Roman"/>
          <w:sz w:val="24"/>
          <w:szCs w:val="24"/>
          <w:lang w:eastAsia="ru-RU"/>
        </w:rPr>
        <w:t xml:space="preserve"> настоящего Порядка, заявители вправе вновь обратиться за назначением </w:t>
      </w:r>
      <w:r w:rsidRPr="00CC6922">
        <w:rPr>
          <w:rFonts w:ascii="Times New Roman" w:eastAsia="Times New Roman" w:hAnsi="Times New Roman" w:cs="Times New Roman"/>
          <w:sz w:val="24"/>
          <w:szCs w:val="24"/>
          <w:lang w:eastAsia="ru-RU"/>
        </w:rPr>
        <w:lastRenderedPageBreak/>
        <w:t>единовременной денежной выплаты в соответствии с настоящим Порядком не позднее 1 месяца со дня истечения сроков, указанных в подпункте 4.2 настоящего Порядка.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После устранения причин принятия решения об отказе в приеме заявления об установлении юридических фактов и документов, указанных в </w:t>
      </w:r>
      <w:hyperlink r:id="rId146"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лицо, претендующее на получение единовременной денежной выплаты, вправе обратиться вновь за реализацией права на установление юридических фактов в соответствии с настоящим Порядком не позднее 1 месяца со дня истечения срока, указанного в </w:t>
      </w:r>
      <w:hyperlink r:id="rId147" w:anchor="/document/74028874/entry/855" w:history="1">
        <w:r w:rsidRPr="00CC6922">
          <w:rPr>
            <w:rFonts w:ascii="Times New Roman" w:eastAsia="Times New Roman" w:hAnsi="Times New Roman" w:cs="Times New Roman"/>
            <w:color w:val="3272C0"/>
            <w:sz w:val="24"/>
            <w:szCs w:val="24"/>
            <w:u w:val="single"/>
            <w:lang w:eastAsia="ru-RU"/>
          </w:rPr>
          <w:t>абзаце пятом подпункта 4.2</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20 изменен с 29 августа 2022 г. - </w:t>
      </w:r>
      <w:hyperlink r:id="rId148" w:anchor="/document/405215917/entry/56"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149"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50" w:anchor="/document/7511047/entry/606"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20. Министерство:</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в течение 1 рабочего дня, следующего за днем принятия решения об оказании адресной социальной помощи в форме единовременной денежной выплаты, подготавливает заявку на выделение денежных средств из областного бюджета в Министерство финансов Кузбасса;</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в течение 3 рабочих дней со дня поступления денежных средств из областного бюджета на счет Министерства на основании распоряжения о выделении денежных средств на адресную социальную помощь осуществляет перечисление единовременной денежной выплаты на счет заявителя, открытый ему в российской кредитной организации.</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21 изменен с 29 августа 2022 г. - </w:t>
      </w:r>
      <w:hyperlink r:id="rId151" w:anchor="/document/405215917/entry/56"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152"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53" w:anchor="/document/7511047/entry/607"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21. Решения об оказании адресной социальной помощи в форме единовременной денежной выплаты (решения об отказе в оказании адресной социальной помощи в форме единовременной денежной выплаты) вместе с заявлениями, заявлениями о согласии и документами, указанными в </w:t>
      </w:r>
      <w:hyperlink r:id="rId154" w:anchor="/document/74028874/entry/571" w:history="1">
        <w:r w:rsidRPr="00CC6922">
          <w:rPr>
            <w:rFonts w:ascii="Times New Roman" w:eastAsia="Times New Roman" w:hAnsi="Times New Roman" w:cs="Times New Roman"/>
            <w:color w:val="3272C0"/>
            <w:sz w:val="24"/>
            <w:szCs w:val="24"/>
            <w:u w:val="single"/>
            <w:lang w:eastAsia="ru-RU"/>
          </w:rPr>
          <w:t>пункте 8</w:t>
        </w:r>
      </w:hyperlink>
      <w:r w:rsidRPr="00CC6922">
        <w:rPr>
          <w:rFonts w:ascii="Times New Roman" w:eastAsia="Times New Roman" w:hAnsi="Times New Roman" w:cs="Times New Roman"/>
          <w:sz w:val="24"/>
          <w:szCs w:val="24"/>
          <w:lang w:eastAsia="ru-RU"/>
        </w:rPr>
        <w:t> настоящего Порядка, иные заявления и документы, предусмотренные настоящим Порядком и влияющие на принятие указанных решений, брошюруются в личные дела или отказные дела соответственно, которые хранятся в Министерстве.</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Заявления об установлении юридических фактов, документы, указанные в </w:t>
      </w:r>
      <w:hyperlink r:id="rId155"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иные заявления и документы, предусмотренные настоящим Порядком, имеющие отношения к лицу, претендующему на получение единовременной денежной выплаты, решение об отказе в приеме заявления об установлении юридических фактов и документов, указанных в пункте 8-1 настоящего Порядка, брошюруются в личные дела лиц, претендующих на получение единовременной денежной выплаты или отказные дела лиц, претендующих на получение единовременной денежной выплаты соответственно, которые хранятся в Министерстве. В случае предоставления единовременной денежной выплаты в соответствии с настоящим Порядком личные дела лиц, претендующих на получение единовременной денежной выплаты, приобщаются к личным делам.</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lastRenderedPageBreak/>
        <w:t>Личные дела хранятся в Министерстве в течение 5 лет с месяца, следующего за месяцем выплаты единовременной денежной выплаты.</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Отказные дела хранятся в Министерстве в течение 5 лет с месяца, следующего за месяцем вынесения решения об отказе в оказании адресной социальной помощи в форме единовременной денежной выплаты.</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Личные дела лиц, претендующих на получение единовременной денежной выплаты, не приобщенные в соответствии с </w:t>
      </w:r>
      <w:hyperlink r:id="rId156" w:anchor="/document/74028874/entry/857" w:history="1">
        <w:r w:rsidRPr="00CC6922">
          <w:rPr>
            <w:rFonts w:ascii="Times New Roman" w:eastAsia="Times New Roman" w:hAnsi="Times New Roman" w:cs="Times New Roman"/>
            <w:color w:val="3272C0"/>
            <w:sz w:val="24"/>
            <w:szCs w:val="24"/>
            <w:u w:val="single"/>
            <w:lang w:eastAsia="ru-RU"/>
          </w:rPr>
          <w:t>абзацем вторым</w:t>
        </w:r>
      </w:hyperlink>
      <w:r w:rsidRPr="00CC6922">
        <w:rPr>
          <w:rFonts w:ascii="Times New Roman" w:eastAsia="Times New Roman" w:hAnsi="Times New Roman" w:cs="Times New Roman"/>
          <w:sz w:val="24"/>
          <w:szCs w:val="24"/>
          <w:lang w:eastAsia="ru-RU"/>
        </w:rPr>
        <w:t> настоящего пункта к личным делам, или отказные дела лиц, претендующих на получение единовременной денежной выплаты, хранятся в Министерстве в течение 5 лет с месяца, следующего за месяцем принятия Министерством заявления об установлении юридических фактов и документов, указанных в </w:t>
      </w:r>
      <w:hyperlink r:id="rId157"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Пункт 22 изменен с 29 августа 2022 г. - </w:t>
      </w:r>
      <w:hyperlink r:id="rId158" w:anchor="/document/405215917/entry/56"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w:t>
      </w:r>
    </w:p>
    <w:p w:rsidR="00CC6922" w:rsidRPr="00CC6922" w:rsidRDefault="00CC6922" w:rsidP="00CC6922">
      <w:pPr>
        <w:shd w:val="clear" w:color="auto" w:fill="F0E9D3"/>
        <w:spacing w:after="0"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Изменения </w:t>
      </w:r>
      <w:hyperlink r:id="rId159"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hyperlink r:id="rId160" w:anchor="/document/7511047/entry/608"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22. Решение об отказе в оказании адресной социальной помощи в форме единовременной денежной выплаты, решение об отказе в приеме заявления об установлении юридических фактов и документов, указанных в </w:t>
      </w:r>
      <w:hyperlink r:id="rId161" w:anchor="/document/74028874/entry/829" w:history="1">
        <w:r w:rsidRPr="00CC6922">
          <w:rPr>
            <w:rFonts w:ascii="Times New Roman" w:eastAsia="Times New Roman" w:hAnsi="Times New Roman" w:cs="Times New Roman"/>
            <w:color w:val="3272C0"/>
            <w:sz w:val="24"/>
            <w:szCs w:val="24"/>
            <w:u w:val="single"/>
            <w:lang w:eastAsia="ru-RU"/>
          </w:rPr>
          <w:t>пункте 8-1</w:t>
        </w:r>
      </w:hyperlink>
      <w:r w:rsidRPr="00CC6922">
        <w:rPr>
          <w:rFonts w:ascii="Times New Roman" w:eastAsia="Times New Roman" w:hAnsi="Times New Roman" w:cs="Times New Roman"/>
          <w:sz w:val="24"/>
          <w:szCs w:val="24"/>
          <w:lang w:eastAsia="ru-RU"/>
        </w:rPr>
        <w:t> настоящего Порядка, может быть обжаловано в судебном порядке в соответствии с законодательством Российской Федерации.</w:t>
      </w:r>
    </w:p>
    <w:p w:rsidR="00CC6922" w:rsidRPr="00CC6922" w:rsidRDefault="00CC6922" w:rsidP="00CC6922">
      <w:pPr>
        <w:shd w:val="clear" w:color="auto" w:fill="F0E9D3"/>
        <w:spacing w:line="240" w:lineRule="auto"/>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Порядок дополнен пунктом 23 с 29 августа 2022 г. - </w:t>
      </w:r>
      <w:hyperlink r:id="rId162" w:anchor="/document/405215917/entry/59"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29 августа 2022 г. N 578 (изменения </w:t>
      </w:r>
      <w:hyperlink r:id="rId163" w:anchor="/document/405215917/entry/63" w:history="1">
        <w:r w:rsidRPr="00CC6922">
          <w:rPr>
            <w:rFonts w:ascii="Times New Roman" w:eastAsia="Times New Roman" w:hAnsi="Times New Roman" w:cs="Times New Roman"/>
            <w:color w:val="3272C0"/>
            <w:sz w:val="21"/>
            <w:szCs w:val="21"/>
            <w:u w:val="single"/>
            <w:lang w:eastAsia="ru-RU"/>
          </w:rPr>
          <w:t>распространяются</w:t>
        </w:r>
      </w:hyperlink>
      <w:r w:rsidRPr="00CC6922">
        <w:rPr>
          <w:rFonts w:ascii="Times New Roman" w:eastAsia="Times New Roman" w:hAnsi="Times New Roman" w:cs="Times New Roman"/>
          <w:color w:val="464C55"/>
          <w:sz w:val="21"/>
          <w:szCs w:val="21"/>
          <w:lang w:eastAsia="ru-RU"/>
        </w:rPr>
        <w:t> на правоотношения, возникшие с 31 марта 2022 г.)</w:t>
      </w:r>
    </w:p>
    <w:p w:rsidR="00CC6922" w:rsidRPr="00CC6922" w:rsidRDefault="00CC6922" w:rsidP="00CC6922">
      <w:pPr>
        <w:spacing w:before="100" w:beforeAutospacing="1" w:after="100" w:afterAutospacing="1" w:line="240" w:lineRule="auto"/>
        <w:rPr>
          <w:rFonts w:ascii="Times New Roman" w:eastAsia="Times New Roman" w:hAnsi="Times New Roman" w:cs="Times New Roman"/>
          <w:sz w:val="24"/>
          <w:szCs w:val="24"/>
          <w:lang w:eastAsia="ru-RU"/>
        </w:rPr>
      </w:pPr>
      <w:r w:rsidRPr="00CC6922">
        <w:rPr>
          <w:rFonts w:ascii="Times New Roman" w:eastAsia="Times New Roman" w:hAnsi="Times New Roman" w:cs="Times New Roman"/>
          <w:sz w:val="24"/>
          <w:szCs w:val="24"/>
          <w:lang w:eastAsia="ru-RU"/>
        </w:rPr>
        <w:t>23.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 предусмотренных законодательством Кемеровской области - Кузбасса.</w:t>
      </w:r>
    </w:p>
    <w:p w:rsidR="00CC6922" w:rsidRPr="00CC6922" w:rsidRDefault="00CC6922" w:rsidP="00CC6922">
      <w:pPr>
        <w:shd w:val="clear" w:color="auto" w:fill="F0E9D3"/>
        <w:spacing w:after="0" w:line="240" w:lineRule="auto"/>
        <w:jc w:val="both"/>
        <w:rPr>
          <w:rFonts w:ascii="Times New Roman" w:eastAsia="Times New Roman" w:hAnsi="Times New Roman" w:cs="Times New Roman"/>
          <w:color w:val="464C55"/>
          <w:sz w:val="21"/>
          <w:szCs w:val="21"/>
          <w:lang w:eastAsia="ru-RU"/>
        </w:rPr>
      </w:pPr>
      <w:r w:rsidRPr="00CC6922">
        <w:rPr>
          <w:rFonts w:ascii="Times New Roman" w:eastAsia="Times New Roman" w:hAnsi="Times New Roman" w:cs="Times New Roman"/>
          <w:color w:val="464C55"/>
          <w:sz w:val="21"/>
          <w:szCs w:val="21"/>
          <w:lang w:eastAsia="ru-RU"/>
        </w:rPr>
        <w:t>Приложение изменено с 10 марта 2023 г. - </w:t>
      </w:r>
      <w:hyperlink r:id="rId164" w:anchor="/document/406508765/entry/13" w:history="1">
        <w:r w:rsidRPr="00CC6922">
          <w:rPr>
            <w:rFonts w:ascii="Times New Roman" w:eastAsia="Times New Roman" w:hAnsi="Times New Roman" w:cs="Times New Roman"/>
            <w:color w:val="3272C0"/>
            <w:sz w:val="21"/>
            <w:szCs w:val="21"/>
            <w:u w:val="single"/>
            <w:lang w:eastAsia="ru-RU"/>
          </w:rPr>
          <w:t>Постановление</w:t>
        </w:r>
      </w:hyperlink>
      <w:r w:rsidRPr="00CC6922">
        <w:rPr>
          <w:rFonts w:ascii="Times New Roman" w:eastAsia="Times New Roman" w:hAnsi="Times New Roman" w:cs="Times New Roman"/>
          <w:color w:val="464C55"/>
          <w:sz w:val="21"/>
          <w:szCs w:val="21"/>
          <w:lang w:eastAsia="ru-RU"/>
        </w:rPr>
        <w:t> Правительства Кемеровской области - Кузбасса от 9 марта 2023 г. N 132</w:t>
      </w:r>
    </w:p>
    <w:p w:rsidR="00CC6922" w:rsidRPr="00CC6922" w:rsidRDefault="00CC6922" w:rsidP="00CC6922">
      <w:pPr>
        <w:shd w:val="clear" w:color="auto" w:fill="F0E9D3"/>
        <w:spacing w:line="240" w:lineRule="auto"/>
        <w:jc w:val="both"/>
        <w:rPr>
          <w:rFonts w:ascii="Times New Roman" w:eastAsia="Times New Roman" w:hAnsi="Times New Roman" w:cs="Times New Roman"/>
          <w:color w:val="464C55"/>
          <w:sz w:val="21"/>
          <w:szCs w:val="21"/>
          <w:lang w:eastAsia="ru-RU"/>
        </w:rPr>
      </w:pPr>
      <w:hyperlink r:id="rId165" w:anchor="/document/7518736/entry/609" w:history="1">
        <w:r w:rsidRPr="00CC6922">
          <w:rPr>
            <w:rFonts w:ascii="Times New Roman" w:eastAsia="Times New Roman" w:hAnsi="Times New Roman" w:cs="Times New Roman"/>
            <w:color w:val="3272C0"/>
            <w:sz w:val="21"/>
            <w:szCs w:val="21"/>
            <w:u w:val="single"/>
            <w:lang w:eastAsia="ru-RU"/>
          </w:rPr>
          <w:t>См. предыдущую редакцию</w:t>
        </w:r>
      </w:hyperlink>
    </w:p>
    <w:p w:rsidR="009B50E0" w:rsidRPr="00CC6922" w:rsidRDefault="009B50E0" w:rsidP="00CC6922"/>
    <w:sectPr w:rsidR="009B50E0" w:rsidRPr="00CC6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22"/>
    <w:rsid w:val="009B50E0"/>
    <w:rsid w:val="00CC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6C0F8-6E21-46B0-9CBC-BB8A51DE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CC69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6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CC6922"/>
    <w:rPr>
      <w:rFonts w:ascii="Times New Roman" w:eastAsia="Times New Roman" w:hAnsi="Times New Roman" w:cs="Times New Roman"/>
      <w:b/>
      <w:bCs/>
      <w:sz w:val="24"/>
      <w:szCs w:val="24"/>
      <w:lang w:eastAsia="ru-RU"/>
    </w:rPr>
  </w:style>
  <w:style w:type="paragraph" w:customStyle="1" w:styleId="msonormal0">
    <w:name w:val="msonormal"/>
    <w:basedOn w:val="a"/>
    <w:rsid w:val="00CC6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CC6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6922"/>
    <w:rPr>
      <w:color w:val="0000FF"/>
      <w:u w:val="single"/>
    </w:rPr>
  </w:style>
  <w:style w:type="character" w:styleId="a5">
    <w:name w:val="FollowedHyperlink"/>
    <w:basedOn w:val="a0"/>
    <w:uiPriority w:val="99"/>
    <w:semiHidden/>
    <w:unhideWhenUsed/>
    <w:rsid w:val="00CC6922"/>
    <w:rPr>
      <w:color w:val="800080"/>
      <w:u w:val="single"/>
    </w:rPr>
  </w:style>
  <w:style w:type="paragraph" w:customStyle="1" w:styleId="s3">
    <w:name w:val="s_3"/>
    <w:basedOn w:val="a"/>
    <w:rsid w:val="00CC6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CC6922"/>
  </w:style>
  <w:style w:type="paragraph" w:customStyle="1" w:styleId="s22">
    <w:name w:val="s_22"/>
    <w:basedOn w:val="a"/>
    <w:rsid w:val="00CC69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C69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C6922"/>
  </w:style>
  <w:style w:type="paragraph" w:customStyle="1" w:styleId="s9">
    <w:name w:val="s_9"/>
    <w:basedOn w:val="a"/>
    <w:rsid w:val="00CC69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2061">
      <w:bodyDiv w:val="1"/>
      <w:marLeft w:val="0"/>
      <w:marRight w:val="0"/>
      <w:marTop w:val="0"/>
      <w:marBottom w:val="0"/>
      <w:divBdr>
        <w:top w:val="none" w:sz="0" w:space="0" w:color="auto"/>
        <w:left w:val="none" w:sz="0" w:space="0" w:color="auto"/>
        <w:bottom w:val="none" w:sz="0" w:space="0" w:color="auto"/>
        <w:right w:val="none" w:sz="0" w:space="0" w:color="auto"/>
      </w:divBdr>
    </w:div>
    <w:div w:id="575013902">
      <w:bodyDiv w:val="1"/>
      <w:marLeft w:val="0"/>
      <w:marRight w:val="0"/>
      <w:marTop w:val="0"/>
      <w:marBottom w:val="0"/>
      <w:divBdr>
        <w:top w:val="none" w:sz="0" w:space="0" w:color="auto"/>
        <w:left w:val="none" w:sz="0" w:space="0" w:color="auto"/>
        <w:bottom w:val="none" w:sz="0" w:space="0" w:color="auto"/>
        <w:right w:val="none" w:sz="0" w:space="0" w:color="auto"/>
      </w:divBdr>
      <w:divsChild>
        <w:div w:id="575363862">
          <w:marLeft w:val="0"/>
          <w:marRight w:val="0"/>
          <w:marTop w:val="0"/>
          <w:marBottom w:val="0"/>
          <w:divBdr>
            <w:top w:val="none" w:sz="0" w:space="0" w:color="auto"/>
            <w:left w:val="none" w:sz="0" w:space="0" w:color="auto"/>
            <w:bottom w:val="none" w:sz="0" w:space="0" w:color="auto"/>
            <w:right w:val="none" w:sz="0" w:space="0" w:color="auto"/>
          </w:divBdr>
          <w:divsChild>
            <w:div w:id="571038584">
              <w:marLeft w:val="0"/>
              <w:marRight w:val="0"/>
              <w:marTop w:val="0"/>
              <w:marBottom w:val="0"/>
              <w:divBdr>
                <w:top w:val="none" w:sz="0" w:space="0" w:color="auto"/>
                <w:left w:val="none" w:sz="0" w:space="0" w:color="auto"/>
                <w:bottom w:val="none" w:sz="0" w:space="0" w:color="auto"/>
                <w:right w:val="none" w:sz="0" w:space="0" w:color="auto"/>
              </w:divBdr>
              <w:divsChild>
                <w:div w:id="931476958">
                  <w:marLeft w:val="0"/>
                  <w:marRight w:val="0"/>
                  <w:marTop w:val="240"/>
                  <w:marBottom w:val="240"/>
                  <w:divBdr>
                    <w:top w:val="none" w:sz="0" w:space="0" w:color="auto"/>
                    <w:left w:val="none" w:sz="0" w:space="0" w:color="auto"/>
                    <w:bottom w:val="none" w:sz="0" w:space="0" w:color="auto"/>
                    <w:right w:val="none" w:sz="0" w:space="0" w:color="auto"/>
                  </w:divBdr>
                </w:div>
                <w:div w:id="199978696">
                  <w:marLeft w:val="0"/>
                  <w:marRight w:val="0"/>
                  <w:marTop w:val="0"/>
                  <w:marBottom w:val="0"/>
                  <w:divBdr>
                    <w:top w:val="none" w:sz="0" w:space="0" w:color="auto"/>
                    <w:left w:val="none" w:sz="0" w:space="0" w:color="auto"/>
                    <w:bottom w:val="none" w:sz="0" w:space="0" w:color="auto"/>
                    <w:right w:val="none" w:sz="0" w:space="0" w:color="auto"/>
                  </w:divBdr>
                  <w:divsChild>
                    <w:div w:id="343632266">
                      <w:marLeft w:val="0"/>
                      <w:marRight w:val="0"/>
                      <w:marTop w:val="240"/>
                      <w:marBottom w:val="240"/>
                      <w:divBdr>
                        <w:top w:val="none" w:sz="0" w:space="0" w:color="auto"/>
                        <w:left w:val="none" w:sz="0" w:space="0" w:color="auto"/>
                        <w:bottom w:val="none" w:sz="0" w:space="0" w:color="auto"/>
                        <w:right w:val="none" w:sz="0" w:space="0" w:color="auto"/>
                      </w:divBdr>
                    </w:div>
                  </w:divsChild>
                </w:div>
                <w:div w:id="1647204259">
                  <w:marLeft w:val="0"/>
                  <w:marRight w:val="0"/>
                  <w:marTop w:val="0"/>
                  <w:marBottom w:val="0"/>
                  <w:divBdr>
                    <w:top w:val="none" w:sz="0" w:space="0" w:color="auto"/>
                    <w:left w:val="none" w:sz="0" w:space="0" w:color="auto"/>
                    <w:bottom w:val="none" w:sz="0" w:space="0" w:color="auto"/>
                    <w:right w:val="none" w:sz="0" w:space="0" w:color="auto"/>
                  </w:divBdr>
                  <w:divsChild>
                    <w:div w:id="333800564">
                      <w:marLeft w:val="0"/>
                      <w:marRight w:val="0"/>
                      <w:marTop w:val="240"/>
                      <w:marBottom w:val="240"/>
                      <w:divBdr>
                        <w:top w:val="none" w:sz="0" w:space="0" w:color="auto"/>
                        <w:left w:val="none" w:sz="0" w:space="0" w:color="auto"/>
                        <w:bottom w:val="none" w:sz="0" w:space="0" w:color="auto"/>
                        <w:right w:val="none" w:sz="0" w:space="0" w:color="auto"/>
                      </w:divBdr>
                    </w:div>
                  </w:divsChild>
                </w:div>
                <w:div w:id="1442187659">
                  <w:marLeft w:val="0"/>
                  <w:marRight w:val="0"/>
                  <w:marTop w:val="0"/>
                  <w:marBottom w:val="0"/>
                  <w:divBdr>
                    <w:top w:val="none" w:sz="0" w:space="0" w:color="auto"/>
                    <w:left w:val="none" w:sz="0" w:space="0" w:color="auto"/>
                    <w:bottom w:val="none" w:sz="0" w:space="0" w:color="auto"/>
                    <w:right w:val="none" w:sz="0" w:space="0" w:color="auto"/>
                  </w:divBdr>
                  <w:divsChild>
                    <w:div w:id="977998591">
                      <w:marLeft w:val="0"/>
                      <w:marRight w:val="0"/>
                      <w:marTop w:val="0"/>
                      <w:marBottom w:val="0"/>
                      <w:divBdr>
                        <w:top w:val="none" w:sz="0" w:space="0" w:color="auto"/>
                        <w:left w:val="none" w:sz="0" w:space="0" w:color="auto"/>
                        <w:bottom w:val="none" w:sz="0" w:space="0" w:color="auto"/>
                        <w:right w:val="none" w:sz="0" w:space="0" w:color="auto"/>
                      </w:divBdr>
                    </w:div>
                    <w:div w:id="1483086356">
                      <w:marLeft w:val="0"/>
                      <w:marRight w:val="0"/>
                      <w:marTop w:val="0"/>
                      <w:marBottom w:val="0"/>
                      <w:divBdr>
                        <w:top w:val="none" w:sz="0" w:space="0" w:color="auto"/>
                        <w:left w:val="none" w:sz="0" w:space="0" w:color="auto"/>
                        <w:bottom w:val="none" w:sz="0" w:space="0" w:color="auto"/>
                        <w:right w:val="none" w:sz="0" w:space="0" w:color="auto"/>
                      </w:divBdr>
                    </w:div>
                    <w:div w:id="37827887">
                      <w:marLeft w:val="0"/>
                      <w:marRight w:val="0"/>
                      <w:marTop w:val="0"/>
                      <w:marBottom w:val="0"/>
                      <w:divBdr>
                        <w:top w:val="none" w:sz="0" w:space="0" w:color="auto"/>
                        <w:left w:val="none" w:sz="0" w:space="0" w:color="auto"/>
                        <w:bottom w:val="none" w:sz="0" w:space="0" w:color="auto"/>
                        <w:right w:val="none" w:sz="0" w:space="0" w:color="auto"/>
                      </w:divBdr>
                    </w:div>
                    <w:div w:id="1471900015">
                      <w:marLeft w:val="0"/>
                      <w:marRight w:val="0"/>
                      <w:marTop w:val="0"/>
                      <w:marBottom w:val="0"/>
                      <w:divBdr>
                        <w:top w:val="none" w:sz="0" w:space="0" w:color="auto"/>
                        <w:left w:val="none" w:sz="0" w:space="0" w:color="auto"/>
                        <w:bottom w:val="none" w:sz="0" w:space="0" w:color="auto"/>
                        <w:right w:val="none" w:sz="0" w:space="0" w:color="auto"/>
                      </w:divBdr>
                    </w:div>
                    <w:div w:id="724376517">
                      <w:marLeft w:val="0"/>
                      <w:marRight w:val="0"/>
                      <w:marTop w:val="0"/>
                      <w:marBottom w:val="0"/>
                      <w:divBdr>
                        <w:top w:val="none" w:sz="0" w:space="0" w:color="auto"/>
                        <w:left w:val="none" w:sz="0" w:space="0" w:color="auto"/>
                        <w:bottom w:val="none" w:sz="0" w:space="0" w:color="auto"/>
                        <w:right w:val="none" w:sz="0" w:space="0" w:color="auto"/>
                      </w:divBdr>
                      <w:divsChild>
                        <w:div w:id="16056542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89379475">
                  <w:marLeft w:val="0"/>
                  <w:marRight w:val="0"/>
                  <w:marTop w:val="0"/>
                  <w:marBottom w:val="0"/>
                  <w:divBdr>
                    <w:top w:val="none" w:sz="0" w:space="0" w:color="auto"/>
                    <w:left w:val="none" w:sz="0" w:space="0" w:color="auto"/>
                    <w:bottom w:val="none" w:sz="0" w:space="0" w:color="auto"/>
                    <w:right w:val="none" w:sz="0" w:space="0" w:color="auto"/>
                  </w:divBdr>
                  <w:divsChild>
                    <w:div w:id="421415467">
                      <w:marLeft w:val="0"/>
                      <w:marRight w:val="0"/>
                      <w:marTop w:val="240"/>
                      <w:marBottom w:val="240"/>
                      <w:divBdr>
                        <w:top w:val="none" w:sz="0" w:space="0" w:color="auto"/>
                        <w:left w:val="none" w:sz="0" w:space="0" w:color="auto"/>
                        <w:bottom w:val="none" w:sz="0" w:space="0" w:color="auto"/>
                        <w:right w:val="none" w:sz="0" w:space="0" w:color="auto"/>
                      </w:divBdr>
                    </w:div>
                    <w:div w:id="80838139">
                      <w:marLeft w:val="0"/>
                      <w:marRight w:val="0"/>
                      <w:marTop w:val="0"/>
                      <w:marBottom w:val="0"/>
                      <w:divBdr>
                        <w:top w:val="none" w:sz="0" w:space="0" w:color="auto"/>
                        <w:left w:val="none" w:sz="0" w:space="0" w:color="auto"/>
                        <w:bottom w:val="none" w:sz="0" w:space="0" w:color="auto"/>
                        <w:right w:val="none" w:sz="0" w:space="0" w:color="auto"/>
                      </w:divBdr>
                    </w:div>
                    <w:div w:id="429936714">
                      <w:marLeft w:val="0"/>
                      <w:marRight w:val="0"/>
                      <w:marTop w:val="0"/>
                      <w:marBottom w:val="0"/>
                      <w:divBdr>
                        <w:top w:val="none" w:sz="0" w:space="0" w:color="auto"/>
                        <w:left w:val="none" w:sz="0" w:space="0" w:color="auto"/>
                        <w:bottom w:val="none" w:sz="0" w:space="0" w:color="auto"/>
                        <w:right w:val="none" w:sz="0" w:space="0" w:color="auto"/>
                      </w:divBdr>
                      <w:divsChild>
                        <w:div w:id="969744437">
                          <w:marLeft w:val="0"/>
                          <w:marRight w:val="0"/>
                          <w:marTop w:val="240"/>
                          <w:marBottom w:val="240"/>
                          <w:divBdr>
                            <w:top w:val="none" w:sz="0" w:space="0" w:color="auto"/>
                            <w:left w:val="none" w:sz="0" w:space="0" w:color="auto"/>
                            <w:bottom w:val="none" w:sz="0" w:space="0" w:color="auto"/>
                            <w:right w:val="none" w:sz="0" w:space="0" w:color="auto"/>
                          </w:divBdr>
                        </w:div>
                      </w:divsChild>
                    </w:div>
                    <w:div w:id="2007858023">
                      <w:marLeft w:val="0"/>
                      <w:marRight w:val="0"/>
                      <w:marTop w:val="0"/>
                      <w:marBottom w:val="0"/>
                      <w:divBdr>
                        <w:top w:val="none" w:sz="0" w:space="0" w:color="auto"/>
                        <w:left w:val="none" w:sz="0" w:space="0" w:color="auto"/>
                        <w:bottom w:val="none" w:sz="0" w:space="0" w:color="auto"/>
                        <w:right w:val="none" w:sz="0" w:space="0" w:color="auto"/>
                      </w:divBdr>
                      <w:divsChild>
                        <w:div w:id="1416782891">
                          <w:marLeft w:val="0"/>
                          <w:marRight w:val="0"/>
                          <w:marTop w:val="240"/>
                          <w:marBottom w:val="240"/>
                          <w:divBdr>
                            <w:top w:val="none" w:sz="0" w:space="0" w:color="auto"/>
                            <w:left w:val="none" w:sz="0" w:space="0" w:color="auto"/>
                            <w:bottom w:val="none" w:sz="0" w:space="0" w:color="auto"/>
                            <w:right w:val="none" w:sz="0" w:space="0" w:color="auto"/>
                          </w:divBdr>
                        </w:div>
                      </w:divsChild>
                    </w:div>
                    <w:div w:id="1002313170">
                      <w:marLeft w:val="0"/>
                      <w:marRight w:val="0"/>
                      <w:marTop w:val="0"/>
                      <w:marBottom w:val="0"/>
                      <w:divBdr>
                        <w:top w:val="none" w:sz="0" w:space="0" w:color="auto"/>
                        <w:left w:val="none" w:sz="0" w:space="0" w:color="auto"/>
                        <w:bottom w:val="none" w:sz="0" w:space="0" w:color="auto"/>
                        <w:right w:val="none" w:sz="0" w:space="0" w:color="auto"/>
                      </w:divBdr>
                    </w:div>
                  </w:divsChild>
                </w:div>
                <w:div w:id="5905814">
                  <w:marLeft w:val="0"/>
                  <w:marRight w:val="0"/>
                  <w:marTop w:val="0"/>
                  <w:marBottom w:val="0"/>
                  <w:divBdr>
                    <w:top w:val="none" w:sz="0" w:space="0" w:color="auto"/>
                    <w:left w:val="none" w:sz="0" w:space="0" w:color="auto"/>
                    <w:bottom w:val="none" w:sz="0" w:space="0" w:color="auto"/>
                    <w:right w:val="none" w:sz="0" w:space="0" w:color="auto"/>
                  </w:divBdr>
                  <w:divsChild>
                    <w:div w:id="235165218">
                      <w:marLeft w:val="0"/>
                      <w:marRight w:val="0"/>
                      <w:marTop w:val="0"/>
                      <w:marBottom w:val="0"/>
                      <w:divBdr>
                        <w:top w:val="none" w:sz="0" w:space="0" w:color="auto"/>
                        <w:left w:val="none" w:sz="0" w:space="0" w:color="auto"/>
                        <w:bottom w:val="none" w:sz="0" w:space="0" w:color="auto"/>
                        <w:right w:val="none" w:sz="0" w:space="0" w:color="auto"/>
                      </w:divBdr>
                      <w:divsChild>
                        <w:div w:id="9609167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66629166">
          <w:marLeft w:val="0"/>
          <w:marRight w:val="0"/>
          <w:marTop w:val="0"/>
          <w:marBottom w:val="0"/>
          <w:divBdr>
            <w:top w:val="none" w:sz="0" w:space="0" w:color="auto"/>
            <w:left w:val="none" w:sz="0" w:space="0" w:color="auto"/>
            <w:bottom w:val="none" w:sz="0" w:space="0" w:color="auto"/>
            <w:right w:val="none" w:sz="0" w:space="0" w:color="auto"/>
          </w:divBdr>
          <w:divsChild>
            <w:div w:id="778257043">
              <w:marLeft w:val="0"/>
              <w:marRight w:val="0"/>
              <w:marTop w:val="0"/>
              <w:marBottom w:val="0"/>
              <w:divBdr>
                <w:top w:val="none" w:sz="0" w:space="0" w:color="auto"/>
                <w:left w:val="none" w:sz="0" w:space="0" w:color="auto"/>
                <w:bottom w:val="none" w:sz="0" w:space="0" w:color="auto"/>
                <w:right w:val="none" w:sz="0" w:space="0" w:color="auto"/>
              </w:divBdr>
              <w:divsChild>
                <w:div w:id="2145539100">
                  <w:marLeft w:val="0"/>
                  <w:marRight w:val="0"/>
                  <w:marTop w:val="0"/>
                  <w:marBottom w:val="0"/>
                  <w:divBdr>
                    <w:top w:val="none" w:sz="0" w:space="0" w:color="auto"/>
                    <w:left w:val="none" w:sz="0" w:space="0" w:color="auto"/>
                    <w:bottom w:val="none" w:sz="0" w:space="0" w:color="auto"/>
                    <w:right w:val="none" w:sz="0" w:space="0" w:color="auto"/>
                  </w:divBdr>
                  <w:divsChild>
                    <w:div w:id="283660052">
                      <w:marLeft w:val="0"/>
                      <w:marRight w:val="0"/>
                      <w:marTop w:val="0"/>
                      <w:marBottom w:val="0"/>
                      <w:divBdr>
                        <w:top w:val="none" w:sz="0" w:space="0" w:color="auto"/>
                        <w:left w:val="none" w:sz="0" w:space="0" w:color="auto"/>
                        <w:bottom w:val="none" w:sz="0" w:space="0" w:color="auto"/>
                        <w:right w:val="none" w:sz="0" w:space="0" w:color="auto"/>
                      </w:divBdr>
                      <w:divsChild>
                        <w:div w:id="30309602">
                          <w:marLeft w:val="0"/>
                          <w:marRight w:val="0"/>
                          <w:marTop w:val="240"/>
                          <w:marBottom w:val="240"/>
                          <w:divBdr>
                            <w:top w:val="none" w:sz="0" w:space="0" w:color="auto"/>
                            <w:left w:val="none" w:sz="0" w:space="0" w:color="auto"/>
                            <w:bottom w:val="none" w:sz="0" w:space="0" w:color="auto"/>
                            <w:right w:val="none" w:sz="0" w:space="0" w:color="auto"/>
                          </w:divBdr>
                        </w:div>
                      </w:divsChild>
                    </w:div>
                    <w:div w:id="1219785316">
                      <w:marLeft w:val="0"/>
                      <w:marRight w:val="0"/>
                      <w:marTop w:val="0"/>
                      <w:marBottom w:val="0"/>
                      <w:divBdr>
                        <w:top w:val="none" w:sz="0" w:space="0" w:color="auto"/>
                        <w:left w:val="none" w:sz="0" w:space="0" w:color="auto"/>
                        <w:bottom w:val="none" w:sz="0" w:space="0" w:color="auto"/>
                        <w:right w:val="none" w:sz="0" w:space="0" w:color="auto"/>
                      </w:divBdr>
                    </w:div>
                  </w:divsChild>
                </w:div>
                <w:div w:id="1534077801">
                  <w:marLeft w:val="0"/>
                  <w:marRight w:val="0"/>
                  <w:marTop w:val="0"/>
                  <w:marBottom w:val="0"/>
                  <w:divBdr>
                    <w:top w:val="none" w:sz="0" w:space="0" w:color="auto"/>
                    <w:left w:val="none" w:sz="0" w:space="0" w:color="auto"/>
                    <w:bottom w:val="none" w:sz="0" w:space="0" w:color="auto"/>
                    <w:right w:val="none" w:sz="0" w:space="0" w:color="auto"/>
                  </w:divBdr>
                  <w:divsChild>
                    <w:div w:id="1540972266">
                      <w:marLeft w:val="0"/>
                      <w:marRight w:val="0"/>
                      <w:marTop w:val="240"/>
                      <w:marBottom w:val="240"/>
                      <w:divBdr>
                        <w:top w:val="none" w:sz="0" w:space="0" w:color="auto"/>
                        <w:left w:val="none" w:sz="0" w:space="0" w:color="auto"/>
                        <w:bottom w:val="none" w:sz="0" w:space="0" w:color="auto"/>
                        <w:right w:val="none" w:sz="0" w:space="0" w:color="auto"/>
                      </w:divBdr>
                    </w:div>
                  </w:divsChild>
                </w:div>
                <w:div w:id="1738161162">
                  <w:marLeft w:val="0"/>
                  <w:marRight w:val="0"/>
                  <w:marTop w:val="0"/>
                  <w:marBottom w:val="0"/>
                  <w:divBdr>
                    <w:top w:val="none" w:sz="0" w:space="0" w:color="auto"/>
                    <w:left w:val="none" w:sz="0" w:space="0" w:color="auto"/>
                    <w:bottom w:val="none" w:sz="0" w:space="0" w:color="auto"/>
                    <w:right w:val="none" w:sz="0" w:space="0" w:color="auto"/>
                  </w:divBdr>
                  <w:divsChild>
                    <w:div w:id="2110616176">
                      <w:marLeft w:val="0"/>
                      <w:marRight w:val="0"/>
                      <w:marTop w:val="240"/>
                      <w:marBottom w:val="240"/>
                      <w:divBdr>
                        <w:top w:val="none" w:sz="0" w:space="0" w:color="auto"/>
                        <w:left w:val="none" w:sz="0" w:space="0" w:color="auto"/>
                        <w:bottom w:val="none" w:sz="0" w:space="0" w:color="auto"/>
                        <w:right w:val="none" w:sz="0" w:space="0" w:color="auto"/>
                      </w:divBdr>
                    </w:div>
                  </w:divsChild>
                </w:div>
                <w:div w:id="2029914261">
                  <w:marLeft w:val="0"/>
                  <w:marRight w:val="0"/>
                  <w:marTop w:val="0"/>
                  <w:marBottom w:val="0"/>
                  <w:divBdr>
                    <w:top w:val="none" w:sz="0" w:space="0" w:color="auto"/>
                    <w:left w:val="none" w:sz="0" w:space="0" w:color="auto"/>
                    <w:bottom w:val="none" w:sz="0" w:space="0" w:color="auto"/>
                    <w:right w:val="none" w:sz="0" w:space="0" w:color="auto"/>
                  </w:divBdr>
                  <w:divsChild>
                    <w:div w:id="1572497587">
                      <w:marLeft w:val="0"/>
                      <w:marRight w:val="0"/>
                      <w:marTop w:val="240"/>
                      <w:marBottom w:val="240"/>
                      <w:divBdr>
                        <w:top w:val="none" w:sz="0" w:space="0" w:color="auto"/>
                        <w:left w:val="none" w:sz="0" w:space="0" w:color="auto"/>
                        <w:bottom w:val="none" w:sz="0" w:space="0" w:color="auto"/>
                        <w:right w:val="none" w:sz="0" w:space="0" w:color="auto"/>
                      </w:divBdr>
                    </w:div>
                    <w:div w:id="1085491806">
                      <w:marLeft w:val="0"/>
                      <w:marRight w:val="0"/>
                      <w:marTop w:val="0"/>
                      <w:marBottom w:val="0"/>
                      <w:divBdr>
                        <w:top w:val="none" w:sz="0" w:space="0" w:color="auto"/>
                        <w:left w:val="none" w:sz="0" w:space="0" w:color="auto"/>
                        <w:bottom w:val="none" w:sz="0" w:space="0" w:color="auto"/>
                        <w:right w:val="none" w:sz="0" w:space="0" w:color="auto"/>
                      </w:divBdr>
                    </w:div>
                    <w:div w:id="150802439">
                      <w:marLeft w:val="0"/>
                      <w:marRight w:val="0"/>
                      <w:marTop w:val="0"/>
                      <w:marBottom w:val="0"/>
                      <w:divBdr>
                        <w:top w:val="none" w:sz="0" w:space="0" w:color="auto"/>
                        <w:left w:val="none" w:sz="0" w:space="0" w:color="auto"/>
                        <w:bottom w:val="none" w:sz="0" w:space="0" w:color="auto"/>
                        <w:right w:val="none" w:sz="0" w:space="0" w:color="auto"/>
                      </w:divBdr>
                    </w:div>
                    <w:div w:id="545602845">
                      <w:marLeft w:val="0"/>
                      <w:marRight w:val="0"/>
                      <w:marTop w:val="0"/>
                      <w:marBottom w:val="0"/>
                      <w:divBdr>
                        <w:top w:val="none" w:sz="0" w:space="0" w:color="auto"/>
                        <w:left w:val="none" w:sz="0" w:space="0" w:color="auto"/>
                        <w:bottom w:val="none" w:sz="0" w:space="0" w:color="auto"/>
                        <w:right w:val="none" w:sz="0" w:space="0" w:color="auto"/>
                      </w:divBdr>
                      <w:divsChild>
                        <w:div w:id="1949702653">
                          <w:marLeft w:val="0"/>
                          <w:marRight w:val="0"/>
                          <w:marTop w:val="240"/>
                          <w:marBottom w:val="240"/>
                          <w:divBdr>
                            <w:top w:val="none" w:sz="0" w:space="0" w:color="auto"/>
                            <w:left w:val="none" w:sz="0" w:space="0" w:color="auto"/>
                            <w:bottom w:val="none" w:sz="0" w:space="0" w:color="auto"/>
                            <w:right w:val="none" w:sz="0" w:space="0" w:color="auto"/>
                          </w:divBdr>
                        </w:div>
                      </w:divsChild>
                    </w:div>
                    <w:div w:id="658726365">
                      <w:marLeft w:val="0"/>
                      <w:marRight w:val="0"/>
                      <w:marTop w:val="0"/>
                      <w:marBottom w:val="0"/>
                      <w:divBdr>
                        <w:top w:val="none" w:sz="0" w:space="0" w:color="auto"/>
                        <w:left w:val="none" w:sz="0" w:space="0" w:color="auto"/>
                        <w:bottom w:val="none" w:sz="0" w:space="0" w:color="auto"/>
                        <w:right w:val="none" w:sz="0" w:space="0" w:color="auto"/>
                      </w:divBdr>
                    </w:div>
                    <w:div w:id="110976265">
                      <w:marLeft w:val="0"/>
                      <w:marRight w:val="0"/>
                      <w:marTop w:val="0"/>
                      <w:marBottom w:val="0"/>
                      <w:divBdr>
                        <w:top w:val="none" w:sz="0" w:space="0" w:color="auto"/>
                        <w:left w:val="none" w:sz="0" w:space="0" w:color="auto"/>
                        <w:bottom w:val="none" w:sz="0" w:space="0" w:color="auto"/>
                        <w:right w:val="none" w:sz="0" w:space="0" w:color="auto"/>
                      </w:divBdr>
                    </w:div>
                    <w:div w:id="1735543445">
                      <w:marLeft w:val="0"/>
                      <w:marRight w:val="0"/>
                      <w:marTop w:val="0"/>
                      <w:marBottom w:val="0"/>
                      <w:divBdr>
                        <w:top w:val="none" w:sz="0" w:space="0" w:color="auto"/>
                        <w:left w:val="none" w:sz="0" w:space="0" w:color="auto"/>
                        <w:bottom w:val="none" w:sz="0" w:space="0" w:color="auto"/>
                        <w:right w:val="none" w:sz="0" w:space="0" w:color="auto"/>
                      </w:divBdr>
                      <w:divsChild>
                        <w:div w:id="1070814297">
                          <w:marLeft w:val="0"/>
                          <w:marRight w:val="0"/>
                          <w:marTop w:val="240"/>
                          <w:marBottom w:val="240"/>
                          <w:divBdr>
                            <w:top w:val="none" w:sz="0" w:space="0" w:color="auto"/>
                            <w:left w:val="none" w:sz="0" w:space="0" w:color="auto"/>
                            <w:bottom w:val="none" w:sz="0" w:space="0" w:color="auto"/>
                            <w:right w:val="none" w:sz="0" w:space="0" w:color="auto"/>
                          </w:divBdr>
                        </w:div>
                        <w:div w:id="141311710">
                          <w:marLeft w:val="0"/>
                          <w:marRight w:val="0"/>
                          <w:marTop w:val="240"/>
                          <w:marBottom w:val="240"/>
                          <w:divBdr>
                            <w:top w:val="none" w:sz="0" w:space="0" w:color="auto"/>
                            <w:left w:val="none" w:sz="0" w:space="0" w:color="auto"/>
                            <w:bottom w:val="none" w:sz="0" w:space="0" w:color="auto"/>
                            <w:right w:val="none" w:sz="0" w:space="0" w:color="auto"/>
                          </w:divBdr>
                        </w:div>
                      </w:divsChild>
                    </w:div>
                    <w:div w:id="661592006">
                      <w:marLeft w:val="0"/>
                      <w:marRight w:val="0"/>
                      <w:marTop w:val="0"/>
                      <w:marBottom w:val="0"/>
                      <w:divBdr>
                        <w:top w:val="none" w:sz="0" w:space="0" w:color="auto"/>
                        <w:left w:val="none" w:sz="0" w:space="0" w:color="auto"/>
                        <w:bottom w:val="none" w:sz="0" w:space="0" w:color="auto"/>
                        <w:right w:val="none" w:sz="0" w:space="0" w:color="auto"/>
                      </w:divBdr>
                      <w:divsChild>
                        <w:div w:id="1505511517">
                          <w:marLeft w:val="0"/>
                          <w:marRight w:val="0"/>
                          <w:marTop w:val="240"/>
                          <w:marBottom w:val="240"/>
                          <w:divBdr>
                            <w:top w:val="none" w:sz="0" w:space="0" w:color="auto"/>
                            <w:left w:val="none" w:sz="0" w:space="0" w:color="auto"/>
                            <w:bottom w:val="none" w:sz="0" w:space="0" w:color="auto"/>
                            <w:right w:val="none" w:sz="0" w:space="0" w:color="auto"/>
                          </w:divBdr>
                        </w:div>
                      </w:divsChild>
                    </w:div>
                    <w:div w:id="2136673333">
                      <w:marLeft w:val="0"/>
                      <w:marRight w:val="0"/>
                      <w:marTop w:val="0"/>
                      <w:marBottom w:val="0"/>
                      <w:divBdr>
                        <w:top w:val="none" w:sz="0" w:space="0" w:color="auto"/>
                        <w:left w:val="none" w:sz="0" w:space="0" w:color="auto"/>
                        <w:bottom w:val="none" w:sz="0" w:space="0" w:color="auto"/>
                        <w:right w:val="none" w:sz="0" w:space="0" w:color="auto"/>
                      </w:divBdr>
                      <w:divsChild>
                        <w:div w:id="190847682">
                          <w:marLeft w:val="0"/>
                          <w:marRight w:val="0"/>
                          <w:marTop w:val="240"/>
                          <w:marBottom w:val="240"/>
                          <w:divBdr>
                            <w:top w:val="none" w:sz="0" w:space="0" w:color="auto"/>
                            <w:left w:val="none" w:sz="0" w:space="0" w:color="auto"/>
                            <w:bottom w:val="none" w:sz="0" w:space="0" w:color="auto"/>
                            <w:right w:val="none" w:sz="0" w:space="0" w:color="auto"/>
                          </w:divBdr>
                        </w:div>
                        <w:div w:id="596837576">
                          <w:marLeft w:val="0"/>
                          <w:marRight w:val="0"/>
                          <w:marTop w:val="240"/>
                          <w:marBottom w:val="240"/>
                          <w:divBdr>
                            <w:top w:val="none" w:sz="0" w:space="0" w:color="auto"/>
                            <w:left w:val="none" w:sz="0" w:space="0" w:color="auto"/>
                            <w:bottom w:val="none" w:sz="0" w:space="0" w:color="auto"/>
                            <w:right w:val="none" w:sz="0" w:space="0" w:color="auto"/>
                          </w:divBdr>
                        </w:div>
                      </w:divsChild>
                    </w:div>
                    <w:div w:id="933586349">
                      <w:marLeft w:val="0"/>
                      <w:marRight w:val="0"/>
                      <w:marTop w:val="0"/>
                      <w:marBottom w:val="0"/>
                      <w:divBdr>
                        <w:top w:val="none" w:sz="0" w:space="0" w:color="auto"/>
                        <w:left w:val="none" w:sz="0" w:space="0" w:color="auto"/>
                        <w:bottom w:val="none" w:sz="0" w:space="0" w:color="auto"/>
                        <w:right w:val="none" w:sz="0" w:space="0" w:color="auto"/>
                      </w:divBdr>
                      <w:divsChild>
                        <w:div w:id="1654529885">
                          <w:marLeft w:val="0"/>
                          <w:marRight w:val="0"/>
                          <w:marTop w:val="240"/>
                          <w:marBottom w:val="240"/>
                          <w:divBdr>
                            <w:top w:val="none" w:sz="0" w:space="0" w:color="auto"/>
                            <w:left w:val="none" w:sz="0" w:space="0" w:color="auto"/>
                            <w:bottom w:val="none" w:sz="0" w:space="0" w:color="auto"/>
                            <w:right w:val="none" w:sz="0" w:space="0" w:color="auto"/>
                          </w:divBdr>
                        </w:div>
                      </w:divsChild>
                    </w:div>
                    <w:div w:id="1126196505">
                      <w:marLeft w:val="0"/>
                      <w:marRight w:val="0"/>
                      <w:marTop w:val="0"/>
                      <w:marBottom w:val="0"/>
                      <w:divBdr>
                        <w:top w:val="none" w:sz="0" w:space="0" w:color="auto"/>
                        <w:left w:val="none" w:sz="0" w:space="0" w:color="auto"/>
                        <w:bottom w:val="none" w:sz="0" w:space="0" w:color="auto"/>
                        <w:right w:val="none" w:sz="0" w:space="0" w:color="auto"/>
                      </w:divBdr>
                    </w:div>
                    <w:div w:id="304890830">
                      <w:marLeft w:val="0"/>
                      <w:marRight w:val="0"/>
                      <w:marTop w:val="0"/>
                      <w:marBottom w:val="0"/>
                      <w:divBdr>
                        <w:top w:val="none" w:sz="0" w:space="0" w:color="auto"/>
                        <w:left w:val="none" w:sz="0" w:space="0" w:color="auto"/>
                        <w:bottom w:val="none" w:sz="0" w:space="0" w:color="auto"/>
                        <w:right w:val="none" w:sz="0" w:space="0" w:color="auto"/>
                      </w:divBdr>
                    </w:div>
                    <w:div w:id="1237786306">
                      <w:marLeft w:val="0"/>
                      <w:marRight w:val="0"/>
                      <w:marTop w:val="0"/>
                      <w:marBottom w:val="0"/>
                      <w:divBdr>
                        <w:top w:val="none" w:sz="0" w:space="0" w:color="auto"/>
                        <w:left w:val="none" w:sz="0" w:space="0" w:color="auto"/>
                        <w:bottom w:val="none" w:sz="0" w:space="0" w:color="auto"/>
                        <w:right w:val="none" w:sz="0" w:space="0" w:color="auto"/>
                      </w:divBdr>
                    </w:div>
                    <w:div w:id="2105758258">
                      <w:marLeft w:val="0"/>
                      <w:marRight w:val="0"/>
                      <w:marTop w:val="0"/>
                      <w:marBottom w:val="0"/>
                      <w:divBdr>
                        <w:top w:val="none" w:sz="0" w:space="0" w:color="auto"/>
                        <w:left w:val="none" w:sz="0" w:space="0" w:color="auto"/>
                        <w:bottom w:val="none" w:sz="0" w:space="0" w:color="auto"/>
                        <w:right w:val="none" w:sz="0" w:space="0" w:color="auto"/>
                      </w:divBdr>
                    </w:div>
                  </w:divsChild>
                </w:div>
                <w:div w:id="722407493">
                  <w:marLeft w:val="0"/>
                  <w:marRight w:val="0"/>
                  <w:marTop w:val="0"/>
                  <w:marBottom w:val="0"/>
                  <w:divBdr>
                    <w:top w:val="none" w:sz="0" w:space="0" w:color="auto"/>
                    <w:left w:val="none" w:sz="0" w:space="0" w:color="auto"/>
                    <w:bottom w:val="none" w:sz="0" w:space="0" w:color="auto"/>
                    <w:right w:val="none" w:sz="0" w:space="0" w:color="auto"/>
                  </w:divBdr>
                  <w:divsChild>
                    <w:div w:id="866064876">
                      <w:marLeft w:val="0"/>
                      <w:marRight w:val="0"/>
                      <w:marTop w:val="240"/>
                      <w:marBottom w:val="240"/>
                      <w:divBdr>
                        <w:top w:val="none" w:sz="0" w:space="0" w:color="auto"/>
                        <w:left w:val="none" w:sz="0" w:space="0" w:color="auto"/>
                        <w:bottom w:val="none" w:sz="0" w:space="0" w:color="auto"/>
                        <w:right w:val="none" w:sz="0" w:space="0" w:color="auto"/>
                      </w:divBdr>
                    </w:div>
                    <w:div w:id="1879119588">
                      <w:marLeft w:val="0"/>
                      <w:marRight w:val="0"/>
                      <w:marTop w:val="0"/>
                      <w:marBottom w:val="0"/>
                      <w:divBdr>
                        <w:top w:val="none" w:sz="0" w:space="0" w:color="auto"/>
                        <w:left w:val="none" w:sz="0" w:space="0" w:color="auto"/>
                        <w:bottom w:val="none" w:sz="0" w:space="0" w:color="auto"/>
                        <w:right w:val="none" w:sz="0" w:space="0" w:color="auto"/>
                      </w:divBdr>
                    </w:div>
                    <w:div w:id="1315722014">
                      <w:marLeft w:val="0"/>
                      <w:marRight w:val="0"/>
                      <w:marTop w:val="0"/>
                      <w:marBottom w:val="0"/>
                      <w:divBdr>
                        <w:top w:val="none" w:sz="0" w:space="0" w:color="auto"/>
                        <w:left w:val="none" w:sz="0" w:space="0" w:color="auto"/>
                        <w:bottom w:val="none" w:sz="0" w:space="0" w:color="auto"/>
                        <w:right w:val="none" w:sz="0" w:space="0" w:color="auto"/>
                      </w:divBdr>
                      <w:divsChild>
                        <w:div w:id="1244992722">
                          <w:marLeft w:val="0"/>
                          <w:marRight w:val="0"/>
                          <w:marTop w:val="240"/>
                          <w:marBottom w:val="240"/>
                          <w:divBdr>
                            <w:top w:val="none" w:sz="0" w:space="0" w:color="auto"/>
                            <w:left w:val="none" w:sz="0" w:space="0" w:color="auto"/>
                            <w:bottom w:val="none" w:sz="0" w:space="0" w:color="auto"/>
                            <w:right w:val="none" w:sz="0" w:space="0" w:color="auto"/>
                          </w:divBdr>
                        </w:div>
                      </w:divsChild>
                    </w:div>
                    <w:div w:id="1876045003">
                      <w:marLeft w:val="0"/>
                      <w:marRight w:val="0"/>
                      <w:marTop w:val="0"/>
                      <w:marBottom w:val="0"/>
                      <w:divBdr>
                        <w:top w:val="none" w:sz="0" w:space="0" w:color="auto"/>
                        <w:left w:val="none" w:sz="0" w:space="0" w:color="auto"/>
                        <w:bottom w:val="none" w:sz="0" w:space="0" w:color="auto"/>
                        <w:right w:val="none" w:sz="0" w:space="0" w:color="auto"/>
                      </w:divBdr>
                      <w:divsChild>
                        <w:div w:id="1426337962">
                          <w:marLeft w:val="0"/>
                          <w:marRight w:val="0"/>
                          <w:marTop w:val="240"/>
                          <w:marBottom w:val="240"/>
                          <w:divBdr>
                            <w:top w:val="none" w:sz="0" w:space="0" w:color="auto"/>
                            <w:left w:val="none" w:sz="0" w:space="0" w:color="auto"/>
                            <w:bottom w:val="none" w:sz="0" w:space="0" w:color="auto"/>
                            <w:right w:val="none" w:sz="0" w:space="0" w:color="auto"/>
                          </w:divBdr>
                        </w:div>
                      </w:divsChild>
                    </w:div>
                    <w:div w:id="1290358393">
                      <w:marLeft w:val="0"/>
                      <w:marRight w:val="0"/>
                      <w:marTop w:val="0"/>
                      <w:marBottom w:val="0"/>
                      <w:divBdr>
                        <w:top w:val="none" w:sz="0" w:space="0" w:color="auto"/>
                        <w:left w:val="none" w:sz="0" w:space="0" w:color="auto"/>
                        <w:bottom w:val="none" w:sz="0" w:space="0" w:color="auto"/>
                        <w:right w:val="none" w:sz="0" w:space="0" w:color="auto"/>
                      </w:divBdr>
                      <w:divsChild>
                        <w:div w:id="1850678232">
                          <w:marLeft w:val="0"/>
                          <w:marRight w:val="0"/>
                          <w:marTop w:val="240"/>
                          <w:marBottom w:val="240"/>
                          <w:divBdr>
                            <w:top w:val="none" w:sz="0" w:space="0" w:color="auto"/>
                            <w:left w:val="none" w:sz="0" w:space="0" w:color="auto"/>
                            <w:bottom w:val="none" w:sz="0" w:space="0" w:color="auto"/>
                            <w:right w:val="none" w:sz="0" w:space="0" w:color="auto"/>
                          </w:divBdr>
                        </w:div>
                      </w:divsChild>
                    </w:div>
                    <w:div w:id="104276885">
                      <w:marLeft w:val="0"/>
                      <w:marRight w:val="0"/>
                      <w:marTop w:val="0"/>
                      <w:marBottom w:val="0"/>
                      <w:divBdr>
                        <w:top w:val="none" w:sz="0" w:space="0" w:color="auto"/>
                        <w:left w:val="none" w:sz="0" w:space="0" w:color="auto"/>
                        <w:bottom w:val="none" w:sz="0" w:space="0" w:color="auto"/>
                        <w:right w:val="none" w:sz="0" w:space="0" w:color="auto"/>
                      </w:divBdr>
                      <w:divsChild>
                        <w:div w:id="3701095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47886797">
                  <w:marLeft w:val="0"/>
                  <w:marRight w:val="0"/>
                  <w:marTop w:val="0"/>
                  <w:marBottom w:val="0"/>
                  <w:divBdr>
                    <w:top w:val="none" w:sz="0" w:space="0" w:color="auto"/>
                    <w:left w:val="none" w:sz="0" w:space="0" w:color="auto"/>
                    <w:bottom w:val="none" w:sz="0" w:space="0" w:color="auto"/>
                    <w:right w:val="none" w:sz="0" w:space="0" w:color="auto"/>
                  </w:divBdr>
                  <w:divsChild>
                    <w:div w:id="1074012128">
                      <w:marLeft w:val="0"/>
                      <w:marRight w:val="0"/>
                      <w:marTop w:val="240"/>
                      <w:marBottom w:val="240"/>
                      <w:divBdr>
                        <w:top w:val="none" w:sz="0" w:space="0" w:color="auto"/>
                        <w:left w:val="none" w:sz="0" w:space="0" w:color="auto"/>
                        <w:bottom w:val="none" w:sz="0" w:space="0" w:color="auto"/>
                        <w:right w:val="none" w:sz="0" w:space="0" w:color="auto"/>
                      </w:divBdr>
                    </w:div>
                  </w:divsChild>
                </w:div>
                <w:div w:id="1285498891">
                  <w:marLeft w:val="0"/>
                  <w:marRight w:val="0"/>
                  <w:marTop w:val="0"/>
                  <w:marBottom w:val="0"/>
                  <w:divBdr>
                    <w:top w:val="none" w:sz="0" w:space="0" w:color="auto"/>
                    <w:left w:val="none" w:sz="0" w:space="0" w:color="auto"/>
                    <w:bottom w:val="none" w:sz="0" w:space="0" w:color="auto"/>
                    <w:right w:val="none" w:sz="0" w:space="0" w:color="auto"/>
                  </w:divBdr>
                  <w:divsChild>
                    <w:div w:id="874385321">
                      <w:marLeft w:val="0"/>
                      <w:marRight w:val="0"/>
                      <w:marTop w:val="240"/>
                      <w:marBottom w:val="240"/>
                      <w:divBdr>
                        <w:top w:val="none" w:sz="0" w:space="0" w:color="auto"/>
                        <w:left w:val="none" w:sz="0" w:space="0" w:color="auto"/>
                        <w:bottom w:val="none" w:sz="0" w:space="0" w:color="auto"/>
                        <w:right w:val="none" w:sz="0" w:space="0" w:color="auto"/>
                      </w:divBdr>
                    </w:div>
                  </w:divsChild>
                </w:div>
                <w:div w:id="441611193">
                  <w:marLeft w:val="0"/>
                  <w:marRight w:val="0"/>
                  <w:marTop w:val="0"/>
                  <w:marBottom w:val="0"/>
                  <w:divBdr>
                    <w:top w:val="none" w:sz="0" w:space="0" w:color="auto"/>
                    <w:left w:val="none" w:sz="0" w:space="0" w:color="auto"/>
                    <w:bottom w:val="none" w:sz="0" w:space="0" w:color="auto"/>
                    <w:right w:val="none" w:sz="0" w:space="0" w:color="auto"/>
                  </w:divBdr>
                  <w:divsChild>
                    <w:div w:id="954411774">
                      <w:marLeft w:val="0"/>
                      <w:marRight w:val="0"/>
                      <w:marTop w:val="240"/>
                      <w:marBottom w:val="240"/>
                      <w:divBdr>
                        <w:top w:val="none" w:sz="0" w:space="0" w:color="auto"/>
                        <w:left w:val="none" w:sz="0" w:space="0" w:color="auto"/>
                        <w:bottom w:val="none" w:sz="0" w:space="0" w:color="auto"/>
                        <w:right w:val="none" w:sz="0" w:space="0" w:color="auto"/>
                      </w:divBdr>
                    </w:div>
                    <w:div w:id="1505625095">
                      <w:marLeft w:val="0"/>
                      <w:marRight w:val="0"/>
                      <w:marTop w:val="0"/>
                      <w:marBottom w:val="0"/>
                      <w:divBdr>
                        <w:top w:val="none" w:sz="0" w:space="0" w:color="auto"/>
                        <w:left w:val="none" w:sz="0" w:space="0" w:color="auto"/>
                        <w:bottom w:val="none" w:sz="0" w:space="0" w:color="auto"/>
                        <w:right w:val="none" w:sz="0" w:space="0" w:color="auto"/>
                      </w:divBdr>
                    </w:div>
                    <w:div w:id="21980148">
                      <w:marLeft w:val="0"/>
                      <w:marRight w:val="0"/>
                      <w:marTop w:val="0"/>
                      <w:marBottom w:val="0"/>
                      <w:divBdr>
                        <w:top w:val="none" w:sz="0" w:space="0" w:color="auto"/>
                        <w:left w:val="none" w:sz="0" w:space="0" w:color="auto"/>
                        <w:bottom w:val="none" w:sz="0" w:space="0" w:color="auto"/>
                        <w:right w:val="none" w:sz="0" w:space="0" w:color="auto"/>
                      </w:divBdr>
                    </w:div>
                    <w:div w:id="666591593">
                      <w:marLeft w:val="0"/>
                      <w:marRight w:val="0"/>
                      <w:marTop w:val="0"/>
                      <w:marBottom w:val="0"/>
                      <w:divBdr>
                        <w:top w:val="none" w:sz="0" w:space="0" w:color="auto"/>
                        <w:left w:val="none" w:sz="0" w:space="0" w:color="auto"/>
                        <w:bottom w:val="none" w:sz="0" w:space="0" w:color="auto"/>
                        <w:right w:val="none" w:sz="0" w:space="0" w:color="auto"/>
                      </w:divBdr>
                    </w:div>
                  </w:divsChild>
                </w:div>
                <w:div w:id="1171943407">
                  <w:marLeft w:val="0"/>
                  <w:marRight w:val="0"/>
                  <w:marTop w:val="0"/>
                  <w:marBottom w:val="0"/>
                  <w:divBdr>
                    <w:top w:val="none" w:sz="0" w:space="0" w:color="auto"/>
                    <w:left w:val="none" w:sz="0" w:space="0" w:color="auto"/>
                    <w:bottom w:val="none" w:sz="0" w:space="0" w:color="auto"/>
                    <w:right w:val="none" w:sz="0" w:space="0" w:color="auto"/>
                  </w:divBdr>
                  <w:divsChild>
                    <w:div w:id="507330766">
                      <w:marLeft w:val="0"/>
                      <w:marRight w:val="0"/>
                      <w:marTop w:val="240"/>
                      <w:marBottom w:val="240"/>
                      <w:divBdr>
                        <w:top w:val="none" w:sz="0" w:space="0" w:color="auto"/>
                        <w:left w:val="none" w:sz="0" w:space="0" w:color="auto"/>
                        <w:bottom w:val="none" w:sz="0" w:space="0" w:color="auto"/>
                        <w:right w:val="none" w:sz="0" w:space="0" w:color="auto"/>
                      </w:divBdr>
                    </w:div>
                  </w:divsChild>
                </w:div>
                <w:div w:id="1665860676">
                  <w:marLeft w:val="0"/>
                  <w:marRight w:val="0"/>
                  <w:marTop w:val="0"/>
                  <w:marBottom w:val="0"/>
                  <w:divBdr>
                    <w:top w:val="none" w:sz="0" w:space="0" w:color="auto"/>
                    <w:left w:val="none" w:sz="0" w:space="0" w:color="auto"/>
                    <w:bottom w:val="none" w:sz="0" w:space="0" w:color="auto"/>
                    <w:right w:val="none" w:sz="0" w:space="0" w:color="auto"/>
                  </w:divBdr>
                  <w:divsChild>
                    <w:div w:id="1314487340">
                      <w:marLeft w:val="0"/>
                      <w:marRight w:val="0"/>
                      <w:marTop w:val="240"/>
                      <w:marBottom w:val="240"/>
                      <w:divBdr>
                        <w:top w:val="none" w:sz="0" w:space="0" w:color="auto"/>
                        <w:left w:val="none" w:sz="0" w:space="0" w:color="auto"/>
                        <w:bottom w:val="none" w:sz="0" w:space="0" w:color="auto"/>
                        <w:right w:val="none" w:sz="0" w:space="0" w:color="auto"/>
                      </w:divBdr>
                    </w:div>
                  </w:divsChild>
                </w:div>
                <w:div w:id="718477094">
                  <w:marLeft w:val="0"/>
                  <w:marRight w:val="0"/>
                  <w:marTop w:val="0"/>
                  <w:marBottom w:val="0"/>
                  <w:divBdr>
                    <w:top w:val="none" w:sz="0" w:space="0" w:color="auto"/>
                    <w:left w:val="none" w:sz="0" w:space="0" w:color="auto"/>
                    <w:bottom w:val="none" w:sz="0" w:space="0" w:color="auto"/>
                    <w:right w:val="none" w:sz="0" w:space="0" w:color="auto"/>
                  </w:divBdr>
                  <w:divsChild>
                    <w:div w:id="855191560">
                      <w:marLeft w:val="0"/>
                      <w:marRight w:val="0"/>
                      <w:marTop w:val="240"/>
                      <w:marBottom w:val="240"/>
                      <w:divBdr>
                        <w:top w:val="none" w:sz="0" w:space="0" w:color="auto"/>
                        <w:left w:val="none" w:sz="0" w:space="0" w:color="auto"/>
                        <w:bottom w:val="none" w:sz="0" w:space="0" w:color="auto"/>
                        <w:right w:val="none" w:sz="0" w:space="0" w:color="auto"/>
                      </w:divBdr>
                    </w:div>
                  </w:divsChild>
                </w:div>
                <w:div w:id="1727410117">
                  <w:marLeft w:val="0"/>
                  <w:marRight w:val="0"/>
                  <w:marTop w:val="0"/>
                  <w:marBottom w:val="0"/>
                  <w:divBdr>
                    <w:top w:val="none" w:sz="0" w:space="0" w:color="auto"/>
                    <w:left w:val="none" w:sz="0" w:space="0" w:color="auto"/>
                    <w:bottom w:val="none" w:sz="0" w:space="0" w:color="auto"/>
                    <w:right w:val="none" w:sz="0" w:space="0" w:color="auto"/>
                  </w:divBdr>
                  <w:divsChild>
                    <w:div w:id="461505776">
                      <w:marLeft w:val="0"/>
                      <w:marRight w:val="0"/>
                      <w:marTop w:val="240"/>
                      <w:marBottom w:val="240"/>
                      <w:divBdr>
                        <w:top w:val="none" w:sz="0" w:space="0" w:color="auto"/>
                        <w:left w:val="none" w:sz="0" w:space="0" w:color="auto"/>
                        <w:bottom w:val="none" w:sz="0" w:space="0" w:color="auto"/>
                        <w:right w:val="none" w:sz="0" w:space="0" w:color="auto"/>
                      </w:divBdr>
                    </w:div>
                  </w:divsChild>
                </w:div>
                <w:div w:id="1725713875">
                  <w:marLeft w:val="0"/>
                  <w:marRight w:val="0"/>
                  <w:marTop w:val="0"/>
                  <w:marBottom w:val="0"/>
                  <w:divBdr>
                    <w:top w:val="none" w:sz="0" w:space="0" w:color="auto"/>
                    <w:left w:val="none" w:sz="0" w:space="0" w:color="auto"/>
                    <w:bottom w:val="none" w:sz="0" w:space="0" w:color="auto"/>
                    <w:right w:val="none" w:sz="0" w:space="0" w:color="auto"/>
                  </w:divBdr>
                  <w:divsChild>
                    <w:div w:id="654841693">
                      <w:marLeft w:val="0"/>
                      <w:marRight w:val="0"/>
                      <w:marTop w:val="240"/>
                      <w:marBottom w:val="240"/>
                      <w:divBdr>
                        <w:top w:val="none" w:sz="0" w:space="0" w:color="auto"/>
                        <w:left w:val="none" w:sz="0" w:space="0" w:color="auto"/>
                        <w:bottom w:val="none" w:sz="0" w:space="0" w:color="auto"/>
                        <w:right w:val="none" w:sz="0" w:space="0" w:color="auto"/>
                      </w:divBdr>
                    </w:div>
                  </w:divsChild>
                </w:div>
                <w:div w:id="848301416">
                  <w:marLeft w:val="0"/>
                  <w:marRight w:val="0"/>
                  <w:marTop w:val="0"/>
                  <w:marBottom w:val="0"/>
                  <w:divBdr>
                    <w:top w:val="none" w:sz="0" w:space="0" w:color="auto"/>
                    <w:left w:val="none" w:sz="0" w:space="0" w:color="auto"/>
                    <w:bottom w:val="none" w:sz="0" w:space="0" w:color="auto"/>
                    <w:right w:val="none" w:sz="0" w:space="0" w:color="auto"/>
                  </w:divBdr>
                  <w:divsChild>
                    <w:div w:id="695692857">
                      <w:marLeft w:val="0"/>
                      <w:marRight w:val="0"/>
                      <w:marTop w:val="240"/>
                      <w:marBottom w:val="240"/>
                      <w:divBdr>
                        <w:top w:val="none" w:sz="0" w:space="0" w:color="auto"/>
                        <w:left w:val="none" w:sz="0" w:space="0" w:color="auto"/>
                        <w:bottom w:val="none" w:sz="0" w:space="0" w:color="auto"/>
                        <w:right w:val="none" w:sz="0" w:space="0" w:color="auto"/>
                      </w:divBdr>
                    </w:div>
                  </w:divsChild>
                </w:div>
                <w:div w:id="1769159771">
                  <w:marLeft w:val="0"/>
                  <w:marRight w:val="0"/>
                  <w:marTop w:val="0"/>
                  <w:marBottom w:val="0"/>
                  <w:divBdr>
                    <w:top w:val="none" w:sz="0" w:space="0" w:color="auto"/>
                    <w:left w:val="none" w:sz="0" w:space="0" w:color="auto"/>
                    <w:bottom w:val="none" w:sz="0" w:space="0" w:color="auto"/>
                    <w:right w:val="none" w:sz="0" w:space="0" w:color="auto"/>
                  </w:divBdr>
                  <w:divsChild>
                    <w:div w:id="1637643281">
                      <w:marLeft w:val="0"/>
                      <w:marRight w:val="0"/>
                      <w:marTop w:val="240"/>
                      <w:marBottom w:val="240"/>
                      <w:divBdr>
                        <w:top w:val="none" w:sz="0" w:space="0" w:color="auto"/>
                        <w:left w:val="none" w:sz="0" w:space="0" w:color="auto"/>
                        <w:bottom w:val="none" w:sz="0" w:space="0" w:color="auto"/>
                        <w:right w:val="none" w:sz="0" w:space="0" w:color="auto"/>
                      </w:divBdr>
                    </w:div>
                  </w:divsChild>
                </w:div>
                <w:div w:id="2172498">
                  <w:marLeft w:val="0"/>
                  <w:marRight w:val="0"/>
                  <w:marTop w:val="0"/>
                  <w:marBottom w:val="0"/>
                  <w:divBdr>
                    <w:top w:val="none" w:sz="0" w:space="0" w:color="auto"/>
                    <w:left w:val="none" w:sz="0" w:space="0" w:color="auto"/>
                    <w:bottom w:val="none" w:sz="0" w:space="0" w:color="auto"/>
                    <w:right w:val="none" w:sz="0" w:space="0" w:color="auto"/>
                  </w:divBdr>
                  <w:divsChild>
                    <w:div w:id="207568604">
                      <w:marLeft w:val="0"/>
                      <w:marRight w:val="0"/>
                      <w:marTop w:val="240"/>
                      <w:marBottom w:val="240"/>
                      <w:divBdr>
                        <w:top w:val="none" w:sz="0" w:space="0" w:color="auto"/>
                        <w:left w:val="none" w:sz="0" w:space="0" w:color="auto"/>
                        <w:bottom w:val="none" w:sz="0" w:space="0" w:color="auto"/>
                        <w:right w:val="none" w:sz="0" w:space="0" w:color="auto"/>
                      </w:divBdr>
                    </w:div>
                    <w:div w:id="340664922">
                      <w:marLeft w:val="0"/>
                      <w:marRight w:val="0"/>
                      <w:marTop w:val="0"/>
                      <w:marBottom w:val="0"/>
                      <w:divBdr>
                        <w:top w:val="none" w:sz="0" w:space="0" w:color="auto"/>
                        <w:left w:val="none" w:sz="0" w:space="0" w:color="auto"/>
                        <w:bottom w:val="none" w:sz="0" w:space="0" w:color="auto"/>
                        <w:right w:val="none" w:sz="0" w:space="0" w:color="auto"/>
                      </w:divBdr>
                    </w:div>
                    <w:div w:id="2036346587">
                      <w:marLeft w:val="0"/>
                      <w:marRight w:val="0"/>
                      <w:marTop w:val="0"/>
                      <w:marBottom w:val="0"/>
                      <w:divBdr>
                        <w:top w:val="none" w:sz="0" w:space="0" w:color="auto"/>
                        <w:left w:val="none" w:sz="0" w:space="0" w:color="auto"/>
                        <w:bottom w:val="none" w:sz="0" w:space="0" w:color="auto"/>
                        <w:right w:val="none" w:sz="0" w:space="0" w:color="auto"/>
                      </w:divBdr>
                    </w:div>
                    <w:div w:id="370036042">
                      <w:marLeft w:val="0"/>
                      <w:marRight w:val="0"/>
                      <w:marTop w:val="0"/>
                      <w:marBottom w:val="0"/>
                      <w:divBdr>
                        <w:top w:val="none" w:sz="0" w:space="0" w:color="auto"/>
                        <w:left w:val="none" w:sz="0" w:space="0" w:color="auto"/>
                        <w:bottom w:val="none" w:sz="0" w:space="0" w:color="auto"/>
                        <w:right w:val="none" w:sz="0" w:space="0" w:color="auto"/>
                      </w:divBdr>
                    </w:div>
                    <w:div w:id="713969477">
                      <w:marLeft w:val="0"/>
                      <w:marRight w:val="0"/>
                      <w:marTop w:val="0"/>
                      <w:marBottom w:val="0"/>
                      <w:divBdr>
                        <w:top w:val="none" w:sz="0" w:space="0" w:color="auto"/>
                        <w:left w:val="none" w:sz="0" w:space="0" w:color="auto"/>
                        <w:bottom w:val="none" w:sz="0" w:space="0" w:color="auto"/>
                        <w:right w:val="none" w:sz="0" w:space="0" w:color="auto"/>
                      </w:divBdr>
                    </w:div>
                    <w:div w:id="697582061">
                      <w:marLeft w:val="0"/>
                      <w:marRight w:val="0"/>
                      <w:marTop w:val="0"/>
                      <w:marBottom w:val="0"/>
                      <w:divBdr>
                        <w:top w:val="none" w:sz="0" w:space="0" w:color="auto"/>
                        <w:left w:val="none" w:sz="0" w:space="0" w:color="auto"/>
                        <w:bottom w:val="none" w:sz="0" w:space="0" w:color="auto"/>
                        <w:right w:val="none" w:sz="0" w:space="0" w:color="auto"/>
                      </w:divBdr>
                    </w:div>
                    <w:div w:id="1248150310">
                      <w:marLeft w:val="0"/>
                      <w:marRight w:val="0"/>
                      <w:marTop w:val="0"/>
                      <w:marBottom w:val="0"/>
                      <w:divBdr>
                        <w:top w:val="none" w:sz="0" w:space="0" w:color="auto"/>
                        <w:left w:val="none" w:sz="0" w:space="0" w:color="auto"/>
                        <w:bottom w:val="none" w:sz="0" w:space="0" w:color="auto"/>
                        <w:right w:val="none" w:sz="0" w:space="0" w:color="auto"/>
                      </w:divBdr>
                    </w:div>
                    <w:div w:id="482505193">
                      <w:marLeft w:val="0"/>
                      <w:marRight w:val="0"/>
                      <w:marTop w:val="0"/>
                      <w:marBottom w:val="0"/>
                      <w:divBdr>
                        <w:top w:val="none" w:sz="0" w:space="0" w:color="auto"/>
                        <w:left w:val="none" w:sz="0" w:space="0" w:color="auto"/>
                        <w:bottom w:val="none" w:sz="0" w:space="0" w:color="auto"/>
                        <w:right w:val="none" w:sz="0" w:space="0" w:color="auto"/>
                      </w:divBdr>
                    </w:div>
                    <w:div w:id="248857279">
                      <w:marLeft w:val="0"/>
                      <w:marRight w:val="0"/>
                      <w:marTop w:val="0"/>
                      <w:marBottom w:val="0"/>
                      <w:divBdr>
                        <w:top w:val="none" w:sz="0" w:space="0" w:color="auto"/>
                        <w:left w:val="none" w:sz="0" w:space="0" w:color="auto"/>
                        <w:bottom w:val="none" w:sz="0" w:space="0" w:color="auto"/>
                        <w:right w:val="none" w:sz="0" w:space="0" w:color="auto"/>
                      </w:divBdr>
                    </w:div>
                    <w:div w:id="814492739">
                      <w:marLeft w:val="0"/>
                      <w:marRight w:val="0"/>
                      <w:marTop w:val="0"/>
                      <w:marBottom w:val="0"/>
                      <w:divBdr>
                        <w:top w:val="none" w:sz="0" w:space="0" w:color="auto"/>
                        <w:left w:val="none" w:sz="0" w:space="0" w:color="auto"/>
                        <w:bottom w:val="none" w:sz="0" w:space="0" w:color="auto"/>
                        <w:right w:val="none" w:sz="0" w:space="0" w:color="auto"/>
                      </w:divBdr>
                    </w:div>
                    <w:div w:id="626934595">
                      <w:marLeft w:val="0"/>
                      <w:marRight w:val="0"/>
                      <w:marTop w:val="0"/>
                      <w:marBottom w:val="0"/>
                      <w:divBdr>
                        <w:top w:val="none" w:sz="0" w:space="0" w:color="auto"/>
                        <w:left w:val="none" w:sz="0" w:space="0" w:color="auto"/>
                        <w:bottom w:val="none" w:sz="0" w:space="0" w:color="auto"/>
                        <w:right w:val="none" w:sz="0" w:space="0" w:color="auto"/>
                      </w:divBdr>
                    </w:div>
                    <w:div w:id="2046372169">
                      <w:marLeft w:val="0"/>
                      <w:marRight w:val="0"/>
                      <w:marTop w:val="0"/>
                      <w:marBottom w:val="0"/>
                      <w:divBdr>
                        <w:top w:val="none" w:sz="0" w:space="0" w:color="auto"/>
                        <w:left w:val="none" w:sz="0" w:space="0" w:color="auto"/>
                        <w:bottom w:val="none" w:sz="0" w:space="0" w:color="auto"/>
                        <w:right w:val="none" w:sz="0" w:space="0" w:color="auto"/>
                      </w:divBdr>
                    </w:div>
                    <w:div w:id="1473255821">
                      <w:marLeft w:val="0"/>
                      <w:marRight w:val="0"/>
                      <w:marTop w:val="0"/>
                      <w:marBottom w:val="0"/>
                      <w:divBdr>
                        <w:top w:val="none" w:sz="0" w:space="0" w:color="auto"/>
                        <w:left w:val="none" w:sz="0" w:space="0" w:color="auto"/>
                        <w:bottom w:val="none" w:sz="0" w:space="0" w:color="auto"/>
                        <w:right w:val="none" w:sz="0" w:space="0" w:color="auto"/>
                      </w:divBdr>
                    </w:div>
                    <w:div w:id="804742017">
                      <w:marLeft w:val="0"/>
                      <w:marRight w:val="0"/>
                      <w:marTop w:val="0"/>
                      <w:marBottom w:val="0"/>
                      <w:divBdr>
                        <w:top w:val="none" w:sz="0" w:space="0" w:color="auto"/>
                        <w:left w:val="none" w:sz="0" w:space="0" w:color="auto"/>
                        <w:bottom w:val="none" w:sz="0" w:space="0" w:color="auto"/>
                        <w:right w:val="none" w:sz="0" w:space="0" w:color="auto"/>
                      </w:divBdr>
                      <w:divsChild>
                        <w:div w:id="11733728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82215726">
                  <w:marLeft w:val="0"/>
                  <w:marRight w:val="0"/>
                  <w:marTop w:val="0"/>
                  <w:marBottom w:val="0"/>
                  <w:divBdr>
                    <w:top w:val="none" w:sz="0" w:space="0" w:color="auto"/>
                    <w:left w:val="none" w:sz="0" w:space="0" w:color="auto"/>
                    <w:bottom w:val="none" w:sz="0" w:space="0" w:color="auto"/>
                    <w:right w:val="none" w:sz="0" w:space="0" w:color="auto"/>
                  </w:divBdr>
                  <w:divsChild>
                    <w:div w:id="644238148">
                      <w:marLeft w:val="0"/>
                      <w:marRight w:val="0"/>
                      <w:marTop w:val="240"/>
                      <w:marBottom w:val="240"/>
                      <w:divBdr>
                        <w:top w:val="none" w:sz="0" w:space="0" w:color="auto"/>
                        <w:left w:val="none" w:sz="0" w:space="0" w:color="auto"/>
                        <w:bottom w:val="none" w:sz="0" w:space="0" w:color="auto"/>
                        <w:right w:val="none" w:sz="0" w:space="0" w:color="auto"/>
                      </w:divBdr>
                    </w:div>
                    <w:div w:id="233316454">
                      <w:marLeft w:val="0"/>
                      <w:marRight w:val="0"/>
                      <w:marTop w:val="0"/>
                      <w:marBottom w:val="0"/>
                      <w:divBdr>
                        <w:top w:val="none" w:sz="0" w:space="0" w:color="auto"/>
                        <w:left w:val="none" w:sz="0" w:space="0" w:color="auto"/>
                        <w:bottom w:val="none" w:sz="0" w:space="0" w:color="auto"/>
                        <w:right w:val="none" w:sz="0" w:space="0" w:color="auto"/>
                      </w:divBdr>
                    </w:div>
                    <w:div w:id="1812015415">
                      <w:marLeft w:val="0"/>
                      <w:marRight w:val="0"/>
                      <w:marTop w:val="0"/>
                      <w:marBottom w:val="0"/>
                      <w:divBdr>
                        <w:top w:val="none" w:sz="0" w:space="0" w:color="auto"/>
                        <w:left w:val="none" w:sz="0" w:space="0" w:color="auto"/>
                        <w:bottom w:val="none" w:sz="0" w:space="0" w:color="auto"/>
                        <w:right w:val="none" w:sz="0" w:space="0" w:color="auto"/>
                      </w:divBdr>
                    </w:div>
                    <w:div w:id="901254317">
                      <w:marLeft w:val="0"/>
                      <w:marRight w:val="0"/>
                      <w:marTop w:val="0"/>
                      <w:marBottom w:val="0"/>
                      <w:divBdr>
                        <w:top w:val="none" w:sz="0" w:space="0" w:color="auto"/>
                        <w:left w:val="none" w:sz="0" w:space="0" w:color="auto"/>
                        <w:bottom w:val="none" w:sz="0" w:space="0" w:color="auto"/>
                        <w:right w:val="none" w:sz="0" w:space="0" w:color="auto"/>
                      </w:divBdr>
                    </w:div>
                    <w:div w:id="1477143106">
                      <w:marLeft w:val="0"/>
                      <w:marRight w:val="0"/>
                      <w:marTop w:val="0"/>
                      <w:marBottom w:val="0"/>
                      <w:divBdr>
                        <w:top w:val="none" w:sz="0" w:space="0" w:color="auto"/>
                        <w:left w:val="none" w:sz="0" w:space="0" w:color="auto"/>
                        <w:bottom w:val="none" w:sz="0" w:space="0" w:color="auto"/>
                        <w:right w:val="none" w:sz="0" w:space="0" w:color="auto"/>
                      </w:divBdr>
                    </w:div>
                    <w:div w:id="45954063">
                      <w:marLeft w:val="0"/>
                      <w:marRight w:val="0"/>
                      <w:marTop w:val="0"/>
                      <w:marBottom w:val="0"/>
                      <w:divBdr>
                        <w:top w:val="none" w:sz="0" w:space="0" w:color="auto"/>
                        <w:left w:val="none" w:sz="0" w:space="0" w:color="auto"/>
                        <w:bottom w:val="none" w:sz="0" w:space="0" w:color="auto"/>
                        <w:right w:val="none" w:sz="0" w:space="0" w:color="auto"/>
                      </w:divBdr>
                    </w:div>
                    <w:div w:id="1094477197">
                      <w:marLeft w:val="0"/>
                      <w:marRight w:val="0"/>
                      <w:marTop w:val="0"/>
                      <w:marBottom w:val="0"/>
                      <w:divBdr>
                        <w:top w:val="none" w:sz="0" w:space="0" w:color="auto"/>
                        <w:left w:val="none" w:sz="0" w:space="0" w:color="auto"/>
                        <w:bottom w:val="none" w:sz="0" w:space="0" w:color="auto"/>
                        <w:right w:val="none" w:sz="0" w:space="0" w:color="auto"/>
                      </w:divBdr>
                    </w:div>
                    <w:div w:id="1101221139">
                      <w:marLeft w:val="0"/>
                      <w:marRight w:val="0"/>
                      <w:marTop w:val="0"/>
                      <w:marBottom w:val="0"/>
                      <w:divBdr>
                        <w:top w:val="none" w:sz="0" w:space="0" w:color="auto"/>
                        <w:left w:val="none" w:sz="0" w:space="0" w:color="auto"/>
                        <w:bottom w:val="none" w:sz="0" w:space="0" w:color="auto"/>
                        <w:right w:val="none" w:sz="0" w:space="0" w:color="auto"/>
                      </w:divBdr>
                      <w:divsChild>
                        <w:div w:id="19039075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57656514">
                  <w:marLeft w:val="0"/>
                  <w:marRight w:val="0"/>
                  <w:marTop w:val="0"/>
                  <w:marBottom w:val="0"/>
                  <w:divBdr>
                    <w:top w:val="none" w:sz="0" w:space="0" w:color="auto"/>
                    <w:left w:val="none" w:sz="0" w:space="0" w:color="auto"/>
                    <w:bottom w:val="none" w:sz="0" w:space="0" w:color="auto"/>
                    <w:right w:val="none" w:sz="0" w:space="0" w:color="auto"/>
                  </w:divBdr>
                  <w:divsChild>
                    <w:div w:id="1015227772">
                      <w:marLeft w:val="0"/>
                      <w:marRight w:val="0"/>
                      <w:marTop w:val="240"/>
                      <w:marBottom w:val="240"/>
                      <w:divBdr>
                        <w:top w:val="none" w:sz="0" w:space="0" w:color="auto"/>
                        <w:left w:val="none" w:sz="0" w:space="0" w:color="auto"/>
                        <w:bottom w:val="none" w:sz="0" w:space="0" w:color="auto"/>
                        <w:right w:val="none" w:sz="0" w:space="0" w:color="auto"/>
                      </w:divBdr>
                    </w:div>
                  </w:divsChild>
                </w:div>
                <w:div w:id="340397654">
                  <w:marLeft w:val="0"/>
                  <w:marRight w:val="0"/>
                  <w:marTop w:val="0"/>
                  <w:marBottom w:val="0"/>
                  <w:divBdr>
                    <w:top w:val="none" w:sz="0" w:space="0" w:color="auto"/>
                    <w:left w:val="none" w:sz="0" w:space="0" w:color="auto"/>
                    <w:bottom w:val="none" w:sz="0" w:space="0" w:color="auto"/>
                    <w:right w:val="none" w:sz="0" w:space="0" w:color="auto"/>
                  </w:divBdr>
                  <w:divsChild>
                    <w:div w:id="1356998639">
                      <w:marLeft w:val="0"/>
                      <w:marRight w:val="0"/>
                      <w:marTop w:val="240"/>
                      <w:marBottom w:val="240"/>
                      <w:divBdr>
                        <w:top w:val="none" w:sz="0" w:space="0" w:color="auto"/>
                        <w:left w:val="none" w:sz="0" w:space="0" w:color="auto"/>
                        <w:bottom w:val="none" w:sz="0" w:space="0" w:color="auto"/>
                        <w:right w:val="none" w:sz="0" w:space="0" w:color="auto"/>
                      </w:divBdr>
                    </w:div>
                  </w:divsChild>
                </w:div>
                <w:div w:id="1949313642">
                  <w:marLeft w:val="0"/>
                  <w:marRight w:val="0"/>
                  <w:marTop w:val="0"/>
                  <w:marBottom w:val="0"/>
                  <w:divBdr>
                    <w:top w:val="none" w:sz="0" w:space="0" w:color="auto"/>
                    <w:left w:val="none" w:sz="0" w:space="0" w:color="auto"/>
                    <w:bottom w:val="none" w:sz="0" w:space="0" w:color="auto"/>
                    <w:right w:val="none" w:sz="0" w:space="0" w:color="auto"/>
                  </w:divBdr>
                  <w:divsChild>
                    <w:div w:id="17974493">
                      <w:marLeft w:val="0"/>
                      <w:marRight w:val="0"/>
                      <w:marTop w:val="240"/>
                      <w:marBottom w:val="240"/>
                      <w:divBdr>
                        <w:top w:val="none" w:sz="0" w:space="0" w:color="auto"/>
                        <w:left w:val="none" w:sz="0" w:space="0" w:color="auto"/>
                        <w:bottom w:val="none" w:sz="0" w:space="0" w:color="auto"/>
                        <w:right w:val="none" w:sz="0" w:space="0" w:color="auto"/>
                      </w:divBdr>
                    </w:div>
                  </w:divsChild>
                </w:div>
                <w:div w:id="1509707883">
                  <w:marLeft w:val="0"/>
                  <w:marRight w:val="0"/>
                  <w:marTop w:val="0"/>
                  <w:marBottom w:val="0"/>
                  <w:divBdr>
                    <w:top w:val="none" w:sz="0" w:space="0" w:color="auto"/>
                    <w:left w:val="none" w:sz="0" w:space="0" w:color="auto"/>
                    <w:bottom w:val="none" w:sz="0" w:space="0" w:color="auto"/>
                    <w:right w:val="none" w:sz="0" w:space="0" w:color="auto"/>
                  </w:divBdr>
                  <w:divsChild>
                    <w:div w:id="7643764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36328475">
          <w:marLeft w:val="0"/>
          <w:marRight w:val="0"/>
          <w:marTop w:val="0"/>
          <w:marBottom w:val="0"/>
          <w:divBdr>
            <w:top w:val="none" w:sz="0" w:space="0" w:color="auto"/>
            <w:left w:val="none" w:sz="0" w:space="0" w:color="auto"/>
            <w:bottom w:val="none" w:sz="0" w:space="0" w:color="auto"/>
            <w:right w:val="none" w:sz="0" w:space="0" w:color="auto"/>
          </w:divBdr>
          <w:divsChild>
            <w:div w:id="1984889276">
              <w:marLeft w:val="0"/>
              <w:marRight w:val="0"/>
              <w:marTop w:val="0"/>
              <w:marBottom w:val="0"/>
              <w:divBdr>
                <w:top w:val="none" w:sz="0" w:space="0" w:color="auto"/>
                <w:left w:val="none" w:sz="0" w:space="0" w:color="auto"/>
                <w:bottom w:val="none" w:sz="0" w:space="0" w:color="auto"/>
                <w:right w:val="none" w:sz="0" w:space="0" w:color="auto"/>
              </w:divBdr>
              <w:divsChild>
                <w:div w:id="460880366">
                  <w:marLeft w:val="0"/>
                  <w:marRight w:val="0"/>
                  <w:marTop w:val="0"/>
                  <w:marBottom w:val="0"/>
                  <w:divBdr>
                    <w:top w:val="none" w:sz="0" w:space="0" w:color="auto"/>
                    <w:left w:val="none" w:sz="0" w:space="0" w:color="auto"/>
                    <w:bottom w:val="none" w:sz="0" w:space="0" w:color="auto"/>
                    <w:right w:val="none" w:sz="0" w:space="0" w:color="auto"/>
                  </w:divBdr>
                  <w:divsChild>
                    <w:div w:id="710811294">
                      <w:marLeft w:val="0"/>
                      <w:marRight w:val="0"/>
                      <w:marTop w:val="240"/>
                      <w:marBottom w:val="240"/>
                      <w:divBdr>
                        <w:top w:val="none" w:sz="0" w:space="0" w:color="auto"/>
                        <w:left w:val="none" w:sz="0" w:space="0" w:color="auto"/>
                        <w:bottom w:val="none" w:sz="0" w:space="0" w:color="auto"/>
                        <w:right w:val="none" w:sz="0" w:space="0" w:color="auto"/>
                      </w:divBdr>
                    </w:div>
                  </w:divsChild>
                </w:div>
                <w:div w:id="1893685401">
                  <w:marLeft w:val="0"/>
                  <w:marRight w:val="0"/>
                  <w:marTop w:val="0"/>
                  <w:marBottom w:val="0"/>
                  <w:divBdr>
                    <w:top w:val="none" w:sz="0" w:space="0" w:color="auto"/>
                    <w:left w:val="none" w:sz="0" w:space="0" w:color="auto"/>
                    <w:bottom w:val="none" w:sz="0" w:space="0" w:color="auto"/>
                    <w:right w:val="none" w:sz="0" w:space="0" w:color="auto"/>
                  </w:divBdr>
                  <w:divsChild>
                    <w:div w:id="12624917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theme" Target="theme/theme1.xm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7642</Words>
  <Characters>43561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2023-03-16T04:27:00Z</dcterms:created>
  <dcterms:modified xsi:type="dcterms:W3CDTF">2023-03-16T04:28:00Z</dcterms:modified>
</cp:coreProperties>
</file>