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4317" w:type="dxa"/>
        <w:tblLook w:val="04A0" w:firstRow="1" w:lastRow="0" w:firstColumn="1" w:lastColumn="0" w:noHBand="0" w:noVBand="1"/>
      </w:tblPr>
      <w:tblGrid>
        <w:gridCol w:w="1927"/>
        <w:gridCol w:w="2977"/>
        <w:gridCol w:w="5670"/>
        <w:gridCol w:w="1839"/>
        <w:gridCol w:w="2241"/>
      </w:tblGrid>
      <w:tr w:rsidR="005021D9" w:rsidTr="005021D9">
        <w:trPr>
          <w:jc w:val="center"/>
        </w:trPr>
        <w:tc>
          <w:tcPr>
            <w:tcW w:w="13888" w:type="dxa"/>
            <w:gridSpan w:val="5"/>
          </w:tcPr>
          <w:p w:rsidR="005021D9" w:rsidRPr="00077D37" w:rsidRDefault="00195351" w:rsidP="0050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ОЧТЕТНОСТИ</w:t>
            </w:r>
          </w:p>
        </w:tc>
      </w:tr>
      <w:tr w:rsidR="005021D9" w:rsidTr="005021D9">
        <w:trPr>
          <w:jc w:val="center"/>
        </w:trPr>
        <w:tc>
          <w:tcPr>
            <w:tcW w:w="1927" w:type="dxa"/>
          </w:tcPr>
          <w:p w:rsidR="005021D9" w:rsidRPr="00077D37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5021D9" w:rsidRPr="00077D37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670" w:type="dxa"/>
          </w:tcPr>
          <w:p w:rsidR="005021D9" w:rsidRPr="00077D37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входящие в компетенцию сотрудника</w:t>
            </w:r>
            <w:bookmarkStart w:id="0" w:name="_GoBack"/>
            <w:bookmarkEnd w:id="0"/>
          </w:p>
        </w:tc>
        <w:tc>
          <w:tcPr>
            <w:tcW w:w="1399" w:type="dxa"/>
          </w:tcPr>
          <w:p w:rsidR="005021D9" w:rsidRPr="00077D37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915" w:type="dxa"/>
          </w:tcPr>
          <w:p w:rsidR="005021D9" w:rsidRPr="00077D37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кабинет, в котором осуществляется прием </w:t>
            </w:r>
          </w:p>
        </w:tc>
      </w:tr>
      <w:tr w:rsidR="005021D9" w:rsidTr="005021D9">
        <w:trPr>
          <w:jc w:val="center"/>
        </w:trPr>
        <w:tc>
          <w:tcPr>
            <w:tcW w:w="1927" w:type="dxa"/>
          </w:tcPr>
          <w:p w:rsidR="005021D9" w:rsidRPr="00077D37" w:rsidRDefault="005021D9" w:rsidP="0085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977" w:type="dxa"/>
          </w:tcPr>
          <w:p w:rsidR="005021D9" w:rsidRPr="00077D37" w:rsidRDefault="00853836" w:rsidP="0085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Черкасова Светлана Валерьевна</w:t>
            </w:r>
          </w:p>
        </w:tc>
        <w:tc>
          <w:tcPr>
            <w:tcW w:w="5670" w:type="dxa"/>
          </w:tcPr>
          <w:p w:rsidR="005021D9" w:rsidRPr="00077D37" w:rsidRDefault="00853836" w:rsidP="0085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отделом, составление финансовой </w:t>
            </w:r>
            <w:r w:rsidR="0093017F" w:rsidRPr="00077D37">
              <w:rPr>
                <w:rFonts w:ascii="Times New Roman" w:hAnsi="Times New Roman" w:cs="Times New Roman"/>
                <w:sz w:val="28"/>
                <w:szCs w:val="28"/>
              </w:rPr>
              <w:t xml:space="preserve">и налоговой </w:t>
            </w: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отчетности.</w:t>
            </w:r>
          </w:p>
        </w:tc>
        <w:tc>
          <w:tcPr>
            <w:tcW w:w="1399" w:type="dxa"/>
          </w:tcPr>
          <w:p w:rsidR="005021D9" w:rsidRPr="00077D37" w:rsidRDefault="0085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4-29-90</w:t>
            </w:r>
          </w:p>
        </w:tc>
        <w:tc>
          <w:tcPr>
            <w:tcW w:w="1915" w:type="dxa"/>
          </w:tcPr>
          <w:p w:rsidR="005021D9" w:rsidRPr="00077D37" w:rsidRDefault="0085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5021D9" w:rsidTr="005021D9">
        <w:trPr>
          <w:jc w:val="center"/>
        </w:trPr>
        <w:tc>
          <w:tcPr>
            <w:tcW w:w="1927" w:type="dxa"/>
          </w:tcPr>
          <w:p w:rsidR="005021D9" w:rsidRPr="00077D37" w:rsidRDefault="0085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977" w:type="dxa"/>
          </w:tcPr>
          <w:p w:rsidR="005021D9" w:rsidRPr="00077D37" w:rsidRDefault="0085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Познекова</w:t>
            </w:r>
            <w:proofErr w:type="spellEnd"/>
            <w:r w:rsidRPr="00077D3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5670" w:type="dxa"/>
          </w:tcPr>
          <w:p w:rsidR="005021D9" w:rsidRPr="00077D37" w:rsidRDefault="0093017F" w:rsidP="0093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Составление финансовой и налоговой отчетности</w:t>
            </w:r>
            <w:r w:rsidR="009341A7" w:rsidRPr="00077D37">
              <w:rPr>
                <w:rFonts w:ascii="Times New Roman" w:hAnsi="Times New Roman" w:cs="Times New Roman"/>
                <w:sz w:val="28"/>
                <w:szCs w:val="28"/>
              </w:rPr>
              <w:t>, проверка ведения бухгалтерского учета</w:t>
            </w:r>
          </w:p>
        </w:tc>
        <w:tc>
          <w:tcPr>
            <w:tcW w:w="1399" w:type="dxa"/>
          </w:tcPr>
          <w:p w:rsidR="005021D9" w:rsidRPr="00077D37" w:rsidRDefault="0093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4-26-99</w:t>
            </w:r>
          </w:p>
        </w:tc>
        <w:tc>
          <w:tcPr>
            <w:tcW w:w="1915" w:type="dxa"/>
          </w:tcPr>
          <w:p w:rsidR="005021D9" w:rsidRPr="00077D37" w:rsidRDefault="0093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5021D9" w:rsidTr="005021D9">
        <w:trPr>
          <w:jc w:val="center"/>
        </w:trPr>
        <w:tc>
          <w:tcPr>
            <w:tcW w:w="1927" w:type="dxa"/>
          </w:tcPr>
          <w:p w:rsidR="005021D9" w:rsidRPr="00077D37" w:rsidRDefault="0093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977" w:type="dxa"/>
          </w:tcPr>
          <w:p w:rsidR="005021D9" w:rsidRPr="00077D37" w:rsidRDefault="0093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Мингалева</w:t>
            </w:r>
            <w:proofErr w:type="spellEnd"/>
            <w:r w:rsidRPr="00077D3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670" w:type="dxa"/>
          </w:tcPr>
          <w:p w:rsidR="005021D9" w:rsidRPr="00077D37" w:rsidRDefault="0093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Начисление заработной платы сотрудникам, начисление пособия почетным гражданам, начисление доплаты к пенсии лицам, замещавшим должности в органах государственной и муниципальной власти, составление налоговой отчетности</w:t>
            </w:r>
          </w:p>
        </w:tc>
        <w:tc>
          <w:tcPr>
            <w:tcW w:w="1399" w:type="dxa"/>
          </w:tcPr>
          <w:p w:rsidR="005021D9" w:rsidRPr="00077D37" w:rsidRDefault="0093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4-26-99</w:t>
            </w:r>
          </w:p>
        </w:tc>
        <w:tc>
          <w:tcPr>
            <w:tcW w:w="1915" w:type="dxa"/>
          </w:tcPr>
          <w:p w:rsidR="005021D9" w:rsidRPr="00077D37" w:rsidRDefault="0093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5021D9" w:rsidTr="005021D9">
        <w:trPr>
          <w:jc w:val="center"/>
        </w:trPr>
        <w:tc>
          <w:tcPr>
            <w:tcW w:w="1927" w:type="dxa"/>
          </w:tcPr>
          <w:p w:rsidR="005021D9" w:rsidRPr="00077D37" w:rsidRDefault="0093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977" w:type="dxa"/>
          </w:tcPr>
          <w:p w:rsidR="005021D9" w:rsidRPr="00077D37" w:rsidRDefault="0093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Тужикова</w:t>
            </w:r>
            <w:proofErr w:type="spellEnd"/>
            <w:r w:rsidRPr="00077D37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5670" w:type="dxa"/>
          </w:tcPr>
          <w:p w:rsidR="005021D9" w:rsidRPr="00077D37" w:rsidRDefault="00072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сопровождение и анализ хозяйственной деятельности УСЗН в части содержания </w:t>
            </w:r>
            <w:r w:rsidR="0095447D" w:rsidRPr="00077D37">
              <w:rPr>
                <w:rFonts w:ascii="Times New Roman" w:hAnsi="Times New Roman" w:cs="Times New Roman"/>
                <w:sz w:val="28"/>
                <w:szCs w:val="28"/>
              </w:rPr>
              <w:t>органов власти</w:t>
            </w:r>
          </w:p>
        </w:tc>
        <w:tc>
          <w:tcPr>
            <w:tcW w:w="1399" w:type="dxa"/>
          </w:tcPr>
          <w:p w:rsidR="005021D9" w:rsidRPr="00077D37" w:rsidRDefault="00B46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4-52-81</w:t>
            </w:r>
          </w:p>
        </w:tc>
        <w:tc>
          <w:tcPr>
            <w:tcW w:w="1915" w:type="dxa"/>
          </w:tcPr>
          <w:p w:rsidR="005021D9" w:rsidRPr="00077D37" w:rsidRDefault="00954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5021D9" w:rsidTr="005021D9">
        <w:trPr>
          <w:jc w:val="center"/>
        </w:trPr>
        <w:tc>
          <w:tcPr>
            <w:tcW w:w="1927" w:type="dxa"/>
          </w:tcPr>
          <w:p w:rsidR="005021D9" w:rsidRPr="00077D37" w:rsidRDefault="00954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977" w:type="dxa"/>
          </w:tcPr>
          <w:p w:rsidR="005021D9" w:rsidRPr="00077D37" w:rsidRDefault="00954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Отрубейникова</w:t>
            </w:r>
            <w:proofErr w:type="spellEnd"/>
            <w:r w:rsidRPr="00077D37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5670" w:type="dxa"/>
          </w:tcPr>
          <w:p w:rsidR="005021D9" w:rsidRPr="00077D37" w:rsidRDefault="00954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Экономическое сопровождение и анализ хозяйственной деятельности в части предоставления мер социальной поддержки населению</w:t>
            </w:r>
          </w:p>
        </w:tc>
        <w:tc>
          <w:tcPr>
            <w:tcW w:w="1399" w:type="dxa"/>
          </w:tcPr>
          <w:p w:rsidR="005021D9" w:rsidRPr="00077D37" w:rsidRDefault="00B46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4-25-09</w:t>
            </w:r>
          </w:p>
        </w:tc>
        <w:tc>
          <w:tcPr>
            <w:tcW w:w="1915" w:type="dxa"/>
          </w:tcPr>
          <w:p w:rsidR="005021D9" w:rsidRPr="00077D37" w:rsidRDefault="00954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5021D9" w:rsidTr="005021D9">
        <w:trPr>
          <w:jc w:val="center"/>
        </w:trPr>
        <w:tc>
          <w:tcPr>
            <w:tcW w:w="1927" w:type="dxa"/>
          </w:tcPr>
          <w:p w:rsidR="005021D9" w:rsidRPr="00077D37" w:rsidRDefault="00954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977" w:type="dxa"/>
          </w:tcPr>
          <w:p w:rsidR="005021D9" w:rsidRPr="00077D37" w:rsidRDefault="00954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Кашалаба</w:t>
            </w:r>
            <w:proofErr w:type="spellEnd"/>
            <w:r w:rsidRPr="00077D37">
              <w:rPr>
                <w:rFonts w:ascii="Times New Roman" w:hAnsi="Times New Roman" w:cs="Times New Roman"/>
                <w:sz w:val="28"/>
                <w:szCs w:val="28"/>
              </w:rPr>
              <w:t xml:space="preserve"> Нина Михайловна</w:t>
            </w:r>
          </w:p>
        </w:tc>
        <w:tc>
          <w:tcPr>
            <w:tcW w:w="5670" w:type="dxa"/>
          </w:tcPr>
          <w:p w:rsidR="005021D9" w:rsidRPr="00077D37" w:rsidRDefault="0095447D" w:rsidP="00B46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сопровождение и анализ хозяйственной деятельности </w:t>
            </w:r>
            <w:r w:rsidR="00B46602" w:rsidRPr="00077D3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социальной защиты населения </w:t>
            </w:r>
          </w:p>
        </w:tc>
        <w:tc>
          <w:tcPr>
            <w:tcW w:w="1399" w:type="dxa"/>
          </w:tcPr>
          <w:p w:rsidR="005021D9" w:rsidRPr="00077D37" w:rsidRDefault="00B46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4-25-09</w:t>
            </w:r>
          </w:p>
        </w:tc>
        <w:tc>
          <w:tcPr>
            <w:tcW w:w="1915" w:type="dxa"/>
          </w:tcPr>
          <w:p w:rsidR="005021D9" w:rsidRPr="00077D37" w:rsidRDefault="00954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B46602" w:rsidTr="005021D9">
        <w:trPr>
          <w:jc w:val="center"/>
        </w:trPr>
        <w:tc>
          <w:tcPr>
            <w:tcW w:w="1927" w:type="dxa"/>
          </w:tcPr>
          <w:p w:rsidR="00B46602" w:rsidRPr="00077D37" w:rsidRDefault="00B46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977" w:type="dxa"/>
          </w:tcPr>
          <w:p w:rsidR="00B46602" w:rsidRPr="00077D37" w:rsidRDefault="00B46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Гаврилова Татьяна Борисовна</w:t>
            </w:r>
          </w:p>
        </w:tc>
        <w:tc>
          <w:tcPr>
            <w:tcW w:w="5670" w:type="dxa"/>
          </w:tcPr>
          <w:p w:rsidR="00B46602" w:rsidRPr="00077D37" w:rsidRDefault="00D20CDA" w:rsidP="00D2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Составление заявок и отчетов по использованию межбюджетных трансфертов</w:t>
            </w:r>
          </w:p>
        </w:tc>
        <w:tc>
          <w:tcPr>
            <w:tcW w:w="1399" w:type="dxa"/>
          </w:tcPr>
          <w:p w:rsidR="00B46602" w:rsidRPr="00077D37" w:rsidRDefault="00B46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4-51-40</w:t>
            </w:r>
          </w:p>
        </w:tc>
        <w:tc>
          <w:tcPr>
            <w:tcW w:w="1915" w:type="dxa"/>
          </w:tcPr>
          <w:p w:rsidR="00B46602" w:rsidRPr="00077D37" w:rsidRDefault="00B46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D20CDA" w:rsidTr="005021D9">
        <w:trPr>
          <w:jc w:val="center"/>
        </w:trPr>
        <w:tc>
          <w:tcPr>
            <w:tcW w:w="1927" w:type="dxa"/>
          </w:tcPr>
          <w:p w:rsidR="00D20CDA" w:rsidRPr="00077D37" w:rsidRDefault="00D2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</w:t>
            </w:r>
          </w:p>
        </w:tc>
        <w:tc>
          <w:tcPr>
            <w:tcW w:w="2977" w:type="dxa"/>
          </w:tcPr>
          <w:p w:rsidR="00D20CDA" w:rsidRPr="00077D37" w:rsidRDefault="00D2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Никитина Любовь Николаевна</w:t>
            </w:r>
          </w:p>
        </w:tc>
        <w:tc>
          <w:tcPr>
            <w:tcW w:w="5670" w:type="dxa"/>
          </w:tcPr>
          <w:p w:rsidR="00D20CDA" w:rsidRPr="00077D37" w:rsidRDefault="003D74E7" w:rsidP="00D2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Контроль и отражение по счетам бухгалтерского учета финансово-хозяйственной деятельности УСЗН АМГО</w:t>
            </w:r>
          </w:p>
        </w:tc>
        <w:tc>
          <w:tcPr>
            <w:tcW w:w="1399" w:type="dxa"/>
          </w:tcPr>
          <w:p w:rsidR="00D20CDA" w:rsidRPr="00077D37" w:rsidRDefault="003D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4-52-81</w:t>
            </w:r>
          </w:p>
        </w:tc>
        <w:tc>
          <w:tcPr>
            <w:tcW w:w="1915" w:type="dxa"/>
          </w:tcPr>
          <w:p w:rsidR="00D20CDA" w:rsidRPr="00077D37" w:rsidRDefault="003D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3D74E7" w:rsidTr="005021D9">
        <w:trPr>
          <w:jc w:val="center"/>
        </w:trPr>
        <w:tc>
          <w:tcPr>
            <w:tcW w:w="1927" w:type="dxa"/>
          </w:tcPr>
          <w:p w:rsidR="003D74E7" w:rsidRPr="00077D37" w:rsidRDefault="003D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977" w:type="dxa"/>
          </w:tcPr>
          <w:p w:rsidR="003D74E7" w:rsidRPr="00077D37" w:rsidRDefault="003D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Майгатова</w:t>
            </w:r>
            <w:proofErr w:type="spellEnd"/>
            <w:r w:rsidRPr="00077D37">
              <w:rPr>
                <w:rFonts w:ascii="Times New Roman" w:hAnsi="Times New Roman" w:cs="Times New Roman"/>
                <w:sz w:val="28"/>
                <w:szCs w:val="28"/>
              </w:rPr>
              <w:t xml:space="preserve"> Лилия Ивановна</w:t>
            </w:r>
          </w:p>
        </w:tc>
        <w:tc>
          <w:tcPr>
            <w:tcW w:w="5670" w:type="dxa"/>
          </w:tcPr>
          <w:p w:rsidR="003D74E7" w:rsidRPr="00077D37" w:rsidRDefault="003D74E7" w:rsidP="00D2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Контроль и отражение по счетам бухгалтерского учета финансово-хозяйственной деятельности УСЗН АМГО</w:t>
            </w:r>
          </w:p>
        </w:tc>
        <w:tc>
          <w:tcPr>
            <w:tcW w:w="1399" w:type="dxa"/>
          </w:tcPr>
          <w:p w:rsidR="003D74E7" w:rsidRPr="00077D37" w:rsidRDefault="003D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4-03-70</w:t>
            </w:r>
          </w:p>
        </w:tc>
        <w:tc>
          <w:tcPr>
            <w:tcW w:w="1915" w:type="dxa"/>
          </w:tcPr>
          <w:p w:rsidR="003D74E7" w:rsidRPr="00077D37" w:rsidRDefault="003D7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3D74E7" w:rsidTr="005021D9">
        <w:trPr>
          <w:jc w:val="center"/>
        </w:trPr>
        <w:tc>
          <w:tcPr>
            <w:tcW w:w="1927" w:type="dxa"/>
          </w:tcPr>
          <w:p w:rsidR="003D74E7" w:rsidRPr="00077D37" w:rsidRDefault="0007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977" w:type="dxa"/>
          </w:tcPr>
          <w:p w:rsidR="003D74E7" w:rsidRPr="00077D37" w:rsidRDefault="0007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Пятова Елена Викторовна</w:t>
            </w:r>
          </w:p>
        </w:tc>
        <w:tc>
          <w:tcPr>
            <w:tcW w:w="5670" w:type="dxa"/>
          </w:tcPr>
          <w:p w:rsidR="003D74E7" w:rsidRPr="00077D37" w:rsidRDefault="008926AB" w:rsidP="00D2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Работа с финансовым управлением, Федеральным казначейством и кредитными организациями</w:t>
            </w:r>
          </w:p>
        </w:tc>
        <w:tc>
          <w:tcPr>
            <w:tcW w:w="1399" w:type="dxa"/>
          </w:tcPr>
          <w:p w:rsidR="003D74E7" w:rsidRPr="00077D37" w:rsidRDefault="0007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2-54-10</w:t>
            </w:r>
          </w:p>
        </w:tc>
        <w:tc>
          <w:tcPr>
            <w:tcW w:w="1915" w:type="dxa"/>
          </w:tcPr>
          <w:p w:rsidR="003D74E7" w:rsidRPr="00077D37" w:rsidRDefault="0007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3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</w:tbl>
    <w:p w:rsidR="00B9433B" w:rsidRDefault="00B9433B"/>
    <w:sectPr w:rsidR="00B9433B" w:rsidSect="00502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1D9"/>
    <w:rsid w:val="00071EB2"/>
    <w:rsid w:val="00072153"/>
    <w:rsid w:val="00077D37"/>
    <w:rsid w:val="00195351"/>
    <w:rsid w:val="003D74E7"/>
    <w:rsid w:val="005021D9"/>
    <w:rsid w:val="00787987"/>
    <w:rsid w:val="00853836"/>
    <w:rsid w:val="008926AB"/>
    <w:rsid w:val="0093017F"/>
    <w:rsid w:val="009341A7"/>
    <w:rsid w:val="0095447D"/>
    <w:rsid w:val="00B46602"/>
    <w:rsid w:val="00B9433B"/>
    <w:rsid w:val="00D20CDA"/>
    <w:rsid w:val="00F84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12</cp:revision>
  <dcterms:created xsi:type="dcterms:W3CDTF">2019-05-21T06:47:00Z</dcterms:created>
  <dcterms:modified xsi:type="dcterms:W3CDTF">2019-05-23T02:16:00Z</dcterms:modified>
</cp:coreProperties>
</file>