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2977"/>
        <w:gridCol w:w="5670"/>
        <w:gridCol w:w="1839"/>
        <w:gridCol w:w="2241"/>
      </w:tblGrid>
      <w:tr w:rsidR="00E65777" w:rsidRPr="007B16B8">
        <w:trPr>
          <w:jc w:val="center"/>
        </w:trPr>
        <w:tc>
          <w:tcPr>
            <w:tcW w:w="13888" w:type="dxa"/>
            <w:gridSpan w:val="5"/>
          </w:tcPr>
          <w:p w:rsidR="00E65777" w:rsidRPr="00345A11" w:rsidRDefault="00345A11" w:rsidP="007B1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социальных вопросов</w:t>
            </w:r>
          </w:p>
        </w:tc>
      </w:tr>
      <w:tr w:rsidR="00E65777" w:rsidRPr="00345A11">
        <w:trPr>
          <w:jc w:val="center"/>
        </w:trPr>
        <w:tc>
          <w:tcPr>
            <w:tcW w:w="1927" w:type="dxa"/>
          </w:tcPr>
          <w:p w:rsidR="00E65777" w:rsidRPr="00345A11" w:rsidRDefault="00E65777" w:rsidP="00345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E65777" w:rsidRPr="00345A11" w:rsidRDefault="00E65777" w:rsidP="00345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5670" w:type="dxa"/>
          </w:tcPr>
          <w:p w:rsidR="00E65777" w:rsidRPr="00345A11" w:rsidRDefault="00E65777" w:rsidP="00345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Вопросы, входящие в компетенцию сотрудника</w:t>
            </w:r>
          </w:p>
        </w:tc>
        <w:tc>
          <w:tcPr>
            <w:tcW w:w="1399" w:type="dxa"/>
          </w:tcPr>
          <w:p w:rsidR="00E65777" w:rsidRPr="00345A11" w:rsidRDefault="00E65777" w:rsidP="00345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1915" w:type="dxa"/>
          </w:tcPr>
          <w:p w:rsidR="00E65777" w:rsidRPr="00345A11" w:rsidRDefault="00E65777" w:rsidP="00345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кабинет, в котором осуществляется прием</w:t>
            </w:r>
          </w:p>
        </w:tc>
      </w:tr>
      <w:tr w:rsidR="00E65777" w:rsidRPr="00345A11">
        <w:trPr>
          <w:jc w:val="center"/>
        </w:trPr>
        <w:tc>
          <w:tcPr>
            <w:tcW w:w="1927" w:type="dxa"/>
          </w:tcPr>
          <w:p w:rsidR="00E65777" w:rsidRPr="00345A11" w:rsidRDefault="00E65777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Начальник отдела координации социальных вопросов</w:t>
            </w:r>
          </w:p>
        </w:tc>
        <w:tc>
          <w:tcPr>
            <w:tcW w:w="2977" w:type="dxa"/>
          </w:tcPr>
          <w:p w:rsidR="00E65777" w:rsidRPr="00345A11" w:rsidRDefault="00345A11" w:rsidP="00345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 xml:space="preserve">Яскевич </w:t>
            </w:r>
            <w:r w:rsidR="00E65777" w:rsidRPr="00345A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лена Владимировна</w:t>
            </w:r>
          </w:p>
        </w:tc>
        <w:tc>
          <w:tcPr>
            <w:tcW w:w="5670" w:type="dxa"/>
          </w:tcPr>
          <w:p w:rsidR="00E65777" w:rsidRPr="00345A11" w:rsidRDefault="00E65777" w:rsidP="00AD559C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1. Осуществление общего руководства за деятельностью одела.</w:t>
            </w:r>
          </w:p>
          <w:p w:rsidR="00E65777" w:rsidRPr="00345A11" w:rsidRDefault="00E65777" w:rsidP="00345A11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2. Решение вопросов, связанных с деятельност</w:t>
            </w:r>
            <w:r w:rsidR="00345A11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A11">
              <w:rPr>
                <w:rFonts w:ascii="Times New Roman" w:hAnsi="Times New Roman" w:cs="Times New Roman"/>
                <w:sz w:val="28"/>
                <w:szCs w:val="28"/>
              </w:rPr>
              <w:t>ОСЗН</w:t>
            </w:r>
            <w:proofErr w:type="gramStart"/>
            <w:r w:rsidR="0034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34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5A11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345A11">
              <w:rPr>
                <w:rFonts w:ascii="Times New Roman" w:hAnsi="Times New Roman" w:cs="Times New Roman"/>
                <w:sz w:val="28"/>
                <w:szCs w:val="28"/>
              </w:rPr>
              <w:t>РЦ для несовершеннолетних»</w:t>
            </w: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45A11">
              <w:rPr>
                <w:rFonts w:ascii="Times New Roman" w:hAnsi="Times New Roman" w:cs="Times New Roman"/>
                <w:sz w:val="28"/>
                <w:szCs w:val="28"/>
              </w:rPr>
              <w:t xml:space="preserve"> МБУ </w:t>
            </w: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«Комплексный центр социального обслуживания населения»;</w:t>
            </w:r>
            <w:r w:rsidR="00345A11">
              <w:rPr>
                <w:rFonts w:ascii="Times New Roman" w:hAnsi="Times New Roman" w:cs="Times New Roman"/>
                <w:sz w:val="28"/>
                <w:szCs w:val="28"/>
              </w:rPr>
              <w:t xml:space="preserve"> МКУ «Центр </w:t>
            </w: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социальной помощи семье и детям»</w:t>
            </w:r>
          </w:p>
          <w:p w:rsidR="00E65777" w:rsidRPr="00345A11" w:rsidRDefault="00345A11" w:rsidP="00345A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777" w:rsidRPr="00345A11">
              <w:rPr>
                <w:rFonts w:ascii="Times New Roman" w:hAnsi="Times New Roman" w:cs="Times New Roman"/>
                <w:sz w:val="28"/>
                <w:szCs w:val="28"/>
              </w:rPr>
              <w:t xml:space="preserve">.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общеорганизационных </w:t>
            </w:r>
            <w:r w:rsidR="00E65777" w:rsidRPr="00345A11">
              <w:rPr>
                <w:rFonts w:ascii="Times New Roman" w:hAnsi="Times New Roman" w:cs="Times New Roman"/>
                <w:sz w:val="28"/>
                <w:szCs w:val="28"/>
              </w:rPr>
              <w:t>вопросов по организации летнего отдыха детей</w:t>
            </w:r>
            <w:r w:rsidR="00E65777" w:rsidRPr="00345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подростков, находящихся в трудной жизненной ситуации.</w:t>
            </w:r>
          </w:p>
        </w:tc>
        <w:tc>
          <w:tcPr>
            <w:tcW w:w="1399" w:type="dxa"/>
          </w:tcPr>
          <w:p w:rsidR="00E65777" w:rsidRPr="00345A11" w:rsidRDefault="00E65777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4-34-29</w:t>
            </w:r>
          </w:p>
        </w:tc>
        <w:tc>
          <w:tcPr>
            <w:tcW w:w="1915" w:type="dxa"/>
          </w:tcPr>
          <w:p w:rsidR="00E65777" w:rsidRPr="00345A11" w:rsidRDefault="00E65777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E65777" w:rsidRPr="00345A11">
        <w:trPr>
          <w:jc w:val="center"/>
        </w:trPr>
        <w:tc>
          <w:tcPr>
            <w:tcW w:w="1927" w:type="dxa"/>
          </w:tcPr>
          <w:p w:rsidR="00E65777" w:rsidRPr="00345A11" w:rsidRDefault="00E65777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E65777" w:rsidRPr="00345A11" w:rsidRDefault="00345A11" w:rsidP="00345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Харитонова</w:t>
            </w: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777" w:rsidRPr="00345A1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юбовь Георгиевна</w:t>
            </w: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E65777" w:rsidRPr="00345A11" w:rsidRDefault="00E65777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разработке и реализации муниципальной программы «Социальная поддержка населения Междуреченского городского округа». Анализ выполнения программных мероприятий.</w:t>
            </w:r>
          </w:p>
        </w:tc>
        <w:tc>
          <w:tcPr>
            <w:tcW w:w="1399" w:type="dxa"/>
          </w:tcPr>
          <w:p w:rsidR="00E65777" w:rsidRPr="00345A11" w:rsidRDefault="00E65777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4-53-89</w:t>
            </w:r>
          </w:p>
        </w:tc>
        <w:tc>
          <w:tcPr>
            <w:tcW w:w="1915" w:type="dxa"/>
          </w:tcPr>
          <w:p w:rsidR="00E65777" w:rsidRPr="00345A11" w:rsidRDefault="00E65777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E65777" w:rsidRPr="00345A11">
        <w:trPr>
          <w:jc w:val="center"/>
        </w:trPr>
        <w:tc>
          <w:tcPr>
            <w:tcW w:w="1927" w:type="dxa"/>
          </w:tcPr>
          <w:p w:rsidR="00E65777" w:rsidRPr="00345A11" w:rsidRDefault="00E65777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977" w:type="dxa"/>
          </w:tcPr>
          <w:p w:rsidR="00E65777" w:rsidRPr="00345A11" w:rsidRDefault="00E65777" w:rsidP="00345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Василенок</w:t>
            </w:r>
            <w:r w:rsidR="00345A11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bookmarkStart w:id="0" w:name="_GoBack"/>
            <w:bookmarkEnd w:id="0"/>
            <w:r w:rsidR="00345A11">
              <w:rPr>
                <w:rFonts w:ascii="Times New Roman" w:hAnsi="Times New Roman" w:cs="Times New Roman"/>
                <w:sz w:val="28"/>
                <w:szCs w:val="28"/>
              </w:rPr>
              <w:t>лена Васильевна</w:t>
            </w:r>
          </w:p>
        </w:tc>
        <w:tc>
          <w:tcPr>
            <w:tcW w:w="5670" w:type="dxa"/>
          </w:tcPr>
          <w:p w:rsidR="00E65777" w:rsidRPr="00345A11" w:rsidRDefault="00E65777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статистической и аналитической информации, планов, отчетов различной периодичности.</w:t>
            </w:r>
          </w:p>
        </w:tc>
        <w:tc>
          <w:tcPr>
            <w:tcW w:w="1399" w:type="dxa"/>
          </w:tcPr>
          <w:p w:rsidR="00E65777" w:rsidRPr="00345A11" w:rsidRDefault="00E65777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4-53-89</w:t>
            </w:r>
          </w:p>
        </w:tc>
        <w:tc>
          <w:tcPr>
            <w:tcW w:w="1915" w:type="dxa"/>
          </w:tcPr>
          <w:p w:rsidR="00E65777" w:rsidRPr="00345A11" w:rsidRDefault="00E65777" w:rsidP="007B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A11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</w:tbl>
    <w:p w:rsidR="00E65777" w:rsidRPr="00345A11" w:rsidRDefault="00E65777">
      <w:pPr>
        <w:rPr>
          <w:rFonts w:ascii="Times New Roman" w:hAnsi="Times New Roman" w:cs="Times New Roman"/>
          <w:sz w:val="28"/>
          <w:szCs w:val="28"/>
        </w:rPr>
      </w:pPr>
    </w:p>
    <w:sectPr w:rsidR="00E65777" w:rsidRPr="00345A11" w:rsidSect="00345A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69E8"/>
    <w:multiLevelType w:val="hybridMultilevel"/>
    <w:tmpl w:val="2C066FA2"/>
    <w:lvl w:ilvl="0" w:tplc="93EC65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1D9"/>
    <w:rsid w:val="00345A11"/>
    <w:rsid w:val="005021D9"/>
    <w:rsid w:val="00732556"/>
    <w:rsid w:val="007B16B8"/>
    <w:rsid w:val="00AD559C"/>
    <w:rsid w:val="00B9433B"/>
    <w:rsid w:val="00D3768F"/>
    <w:rsid w:val="00E65777"/>
    <w:rsid w:val="00EA3353"/>
    <w:rsid w:val="00F84F22"/>
    <w:rsid w:val="00F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1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864</Characters>
  <Application>Microsoft Office Word</Application>
  <DocSecurity>0</DocSecurity>
  <Lines>7</Lines>
  <Paragraphs>2</Paragraphs>
  <ScaleCrop>false</ScaleCrop>
  <Company>УСЗН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2019-05-21T06:47:00Z</dcterms:created>
  <dcterms:modified xsi:type="dcterms:W3CDTF">2019-07-04T04:28:00Z</dcterms:modified>
</cp:coreProperties>
</file>